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D0" w:rsidRDefault="00A41DD0" w:rsidP="00A41DD0">
      <w:pPr>
        <w:pStyle w:val="a4"/>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A41DD0" w:rsidRDefault="00A41DD0" w:rsidP="00A41DD0">
      <w:pPr>
        <w:pStyle w:val="a4"/>
        <w:rPr>
          <w:rFonts w:ascii="Times New Roman" w:hAnsi="Times New Roman" w:cs="Times New Roman"/>
          <w:sz w:val="28"/>
          <w:szCs w:val="28"/>
        </w:rPr>
      </w:pPr>
      <w:r>
        <w:rPr>
          <w:rFonts w:ascii="Times New Roman" w:hAnsi="Times New Roman" w:cs="Times New Roman"/>
          <w:sz w:val="28"/>
          <w:szCs w:val="28"/>
        </w:rPr>
        <w:t>Руководитель Северного управления                         Директор ГБОУ ООШ</w:t>
      </w:r>
    </w:p>
    <w:p w:rsidR="00A41DD0" w:rsidRDefault="00C44C7F" w:rsidP="00A41DD0">
      <w:pPr>
        <w:pStyle w:val="a4"/>
        <w:rPr>
          <w:rFonts w:ascii="Times New Roman" w:hAnsi="Times New Roman" w:cs="Times New Roman"/>
          <w:sz w:val="28"/>
          <w:szCs w:val="28"/>
        </w:rPr>
      </w:pPr>
      <w:r>
        <w:rPr>
          <w:rFonts w:ascii="Times New Roman" w:hAnsi="Times New Roman" w:cs="Times New Roman"/>
          <w:sz w:val="28"/>
          <w:szCs w:val="28"/>
        </w:rPr>
        <w:t>м</w:t>
      </w:r>
      <w:r w:rsidR="00A41DD0">
        <w:rPr>
          <w:rFonts w:ascii="Times New Roman" w:hAnsi="Times New Roman" w:cs="Times New Roman"/>
          <w:sz w:val="28"/>
          <w:szCs w:val="28"/>
        </w:rPr>
        <w:t>инистерства образования и науки                            с.Краснояриха</w:t>
      </w:r>
    </w:p>
    <w:p w:rsidR="00A41DD0" w:rsidRDefault="00A41DD0" w:rsidP="00A41DD0">
      <w:pPr>
        <w:pStyle w:val="a4"/>
        <w:rPr>
          <w:rFonts w:ascii="Times New Roman" w:hAnsi="Times New Roman" w:cs="Times New Roman"/>
          <w:sz w:val="28"/>
          <w:szCs w:val="28"/>
        </w:rPr>
      </w:pPr>
      <w:r>
        <w:rPr>
          <w:rFonts w:ascii="Times New Roman" w:hAnsi="Times New Roman" w:cs="Times New Roman"/>
          <w:sz w:val="28"/>
          <w:szCs w:val="28"/>
        </w:rPr>
        <w:t>Самарской области ______________                           ______________</w:t>
      </w:r>
    </w:p>
    <w:p w:rsidR="00A41DD0" w:rsidRDefault="00A41DD0" w:rsidP="00A41DD0">
      <w:pPr>
        <w:pStyle w:val="a4"/>
        <w:rPr>
          <w:rFonts w:ascii="Times New Roman" w:hAnsi="Times New Roman" w:cs="Times New Roman"/>
          <w:sz w:val="28"/>
          <w:szCs w:val="28"/>
        </w:rPr>
      </w:pPr>
      <w:r>
        <w:rPr>
          <w:rFonts w:ascii="Times New Roman" w:hAnsi="Times New Roman" w:cs="Times New Roman"/>
          <w:sz w:val="28"/>
          <w:szCs w:val="28"/>
        </w:rPr>
        <w:t xml:space="preserve">       Н.В.Куликова.                                                            </w:t>
      </w:r>
      <w:proofErr w:type="spellStart"/>
      <w:r>
        <w:rPr>
          <w:rFonts w:ascii="Times New Roman" w:hAnsi="Times New Roman" w:cs="Times New Roman"/>
          <w:sz w:val="28"/>
          <w:szCs w:val="28"/>
        </w:rPr>
        <w:t>В.Н.Коннов</w:t>
      </w:r>
      <w:proofErr w:type="spellEnd"/>
      <w:r>
        <w:rPr>
          <w:rFonts w:ascii="Times New Roman" w:hAnsi="Times New Roman" w:cs="Times New Roman"/>
          <w:sz w:val="28"/>
          <w:szCs w:val="28"/>
        </w:rPr>
        <w:t>.</w:t>
      </w:r>
    </w:p>
    <w:p w:rsidR="00A41DD0" w:rsidRDefault="000272E8" w:rsidP="00A41DD0">
      <w:pPr>
        <w:pStyle w:val="a4"/>
        <w:rPr>
          <w:rFonts w:ascii="Times New Roman" w:hAnsi="Times New Roman" w:cs="Times New Roman"/>
          <w:sz w:val="28"/>
          <w:szCs w:val="28"/>
        </w:rPr>
      </w:pPr>
      <w:r>
        <w:rPr>
          <w:rFonts w:ascii="Times New Roman" w:hAnsi="Times New Roman" w:cs="Times New Roman"/>
          <w:sz w:val="28"/>
          <w:szCs w:val="28"/>
        </w:rPr>
        <w:t>«___» ___________ 2017</w:t>
      </w:r>
      <w:r w:rsidR="00A41DD0">
        <w:rPr>
          <w:rFonts w:ascii="Times New Roman" w:hAnsi="Times New Roman" w:cs="Times New Roman"/>
          <w:sz w:val="28"/>
          <w:szCs w:val="28"/>
        </w:rPr>
        <w:t xml:space="preserve">г.                        </w:t>
      </w:r>
      <w:r>
        <w:rPr>
          <w:rFonts w:ascii="Times New Roman" w:hAnsi="Times New Roman" w:cs="Times New Roman"/>
          <w:sz w:val="28"/>
          <w:szCs w:val="28"/>
        </w:rPr>
        <w:t xml:space="preserve">                      29.08.2017</w:t>
      </w:r>
      <w:r w:rsidR="00A41DD0">
        <w:rPr>
          <w:rFonts w:ascii="Times New Roman" w:hAnsi="Times New Roman" w:cs="Times New Roman"/>
          <w:sz w:val="28"/>
          <w:szCs w:val="28"/>
        </w:rPr>
        <w:t xml:space="preserve">г.   </w:t>
      </w:r>
    </w:p>
    <w:p w:rsidR="00A41DD0" w:rsidRDefault="00A41DD0" w:rsidP="00A41DD0">
      <w:pPr>
        <w:pStyle w:val="a4"/>
        <w:rPr>
          <w:rFonts w:ascii="Times New Roman" w:hAnsi="Times New Roman" w:cs="Times New Roman"/>
          <w:sz w:val="28"/>
          <w:szCs w:val="28"/>
        </w:rPr>
      </w:pPr>
    </w:p>
    <w:p w:rsidR="00A41DD0" w:rsidRDefault="00A41DD0" w:rsidP="00A41DD0">
      <w:pPr>
        <w:pStyle w:val="a4"/>
        <w:rPr>
          <w:rFonts w:ascii="Times New Roman" w:hAnsi="Times New Roman" w:cs="Times New Roman"/>
          <w:sz w:val="28"/>
          <w:szCs w:val="28"/>
        </w:rPr>
      </w:pPr>
      <w:r>
        <w:rPr>
          <w:rFonts w:ascii="Times New Roman" w:hAnsi="Times New Roman" w:cs="Times New Roman"/>
          <w:sz w:val="28"/>
          <w:szCs w:val="28"/>
        </w:rPr>
        <w:t>«СОГЛАСОВАНО»</w:t>
      </w:r>
    </w:p>
    <w:p w:rsidR="00A41DD0" w:rsidRDefault="00A41DD0" w:rsidP="00A41DD0">
      <w:pPr>
        <w:pStyle w:val="a4"/>
        <w:rPr>
          <w:rFonts w:ascii="Times New Roman" w:hAnsi="Times New Roman" w:cs="Times New Roman"/>
          <w:sz w:val="28"/>
          <w:szCs w:val="28"/>
        </w:rPr>
      </w:pPr>
      <w:r>
        <w:rPr>
          <w:rFonts w:ascii="Times New Roman" w:hAnsi="Times New Roman" w:cs="Times New Roman"/>
          <w:sz w:val="28"/>
          <w:szCs w:val="28"/>
        </w:rPr>
        <w:t>Начальн</w:t>
      </w:r>
      <w:r w:rsidR="000272E8">
        <w:rPr>
          <w:rFonts w:ascii="Times New Roman" w:hAnsi="Times New Roman" w:cs="Times New Roman"/>
          <w:sz w:val="28"/>
          <w:szCs w:val="28"/>
        </w:rPr>
        <w:t>ик ОГИБДД О</w:t>
      </w:r>
      <w:r>
        <w:rPr>
          <w:rFonts w:ascii="Times New Roman" w:hAnsi="Times New Roman" w:cs="Times New Roman"/>
          <w:sz w:val="28"/>
          <w:szCs w:val="28"/>
        </w:rPr>
        <w:t xml:space="preserve">МВД России </w:t>
      </w:r>
    </w:p>
    <w:p w:rsidR="00A41DD0" w:rsidRDefault="000272E8" w:rsidP="00A41DD0">
      <w:pPr>
        <w:pStyle w:val="a4"/>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Челно-Вершинскому</w:t>
      </w:r>
      <w:proofErr w:type="spellEnd"/>
      <w:r>
        <w:rPr>
          <w:rFonts w:ascii="Times New Roman" w:hAnsi="Times New Roman" w:cs="Times New Roman"/>
          <w:sz w:val="28"/>
          <w:szCs w:val="28"/>
        </w:rPr>
        <w:t xml:space="preserve"> району</w:t>
      </w:r>
      <w:r w:rsidR="00A41DD0">
        <w:rPr>
          <w:rFonts w:ascii="Times New Roman" w:hAnsi="Times New Roman" w:cs="Times New Roman"/>
          <w:sz w:val="28"/>
          <w:szCs w:val="28"/>
        </w:rPr>
        <w:t>__________________</w:t>
      </w:r>
    </w:p>
    <w:p w:rsidR="00A41DD0" w:rsidRDefault="00A41DD0" w:rsidP="00A41DD0">
      <w:pPr>
        <w:pStyle w:val="a4"/>
        <w:rPr>
          <w:rFonts w:ascii="Times New Roman" w:hAnsi="Times New Roman" w:cs="Times New Roman"/>
          <w:sz w:val="28"/>
          <w:szCs w:val="28"/>
        </w:rPr>
      </w:pPr>
      <w:proofErr w:type="spellStart"/>
      <w:r>
        <w:rPr>
          <w:rFonts w:ascii="Times New Roman" w:hAnsi="Times New Roman" w:cs="Times New Roman"/>
          <w:sz w:val="28"/>
          <w:szCs w:val="28"/>
        </w:rPr>
        <w:t>Р.Р.Мистяков</w:t>
      </w:r>
      <w:proofErr w:type="spellEnd"/>
      <w:r>
        <w:rPr>
          <w:rFonts w:ascii="Times New Roman" w:hAnsi="Times New Roman" w:cs="Times New Roman"/>
          <w:sz w:val="28"/>
          <w:szCs w:val="28"/>
        </w:rPr>
        <w:t>.</w:t>
      </w:r>
    </w:p>
    <w:p w:rsidR="00A41DD0" w:rsidRDefault="000272E8" w:rsidP="00A41DD0">
      <w:pPr>
        <w:pStyle w:val="a4"/>
        <w:rPr>
          <w:rFonts w:ascii="Times New Roman" w:hAnsi="Times New Roman" w:cs="Times New Roman"/>
          <w:sz w:val="28"/>
          <w:szCs w:val="28"/>
        </w:rPr>
      </w:pPr>
      <w:r>
        <w:rPr>
          <w:rFonts w:ascii="Times New Roman" w:hAnsi="Times New Roman" w:cs="Times New Roman"/>
          <w:sz w:val="28"/>
          <w:szCs w:val="28"/>
        </w:rPr>
        <w:t>«___» ___________ 2017</w:t>
      </w:r>
      <w:r w:rsidR="00A41DD0">
        <w:rPr>
          <w:rFonts w:ascii="Times New Roman" w:hAnsi="Times New Roman" w:cs="Times New Roman"/>
          <w:sz w:val="28"/>
          <w:szCs w:val="28"/>
        </w:rPr>
        <w:t>г.</w:t>
      </w:r>
    </w:p>
    <w:p w:rsidR="00A41DD0" w:rsidRDefault="00A41DD0" w:rsidP="00A41DD0">
      <w:pPr>
        <w:pStyle w:val="a4"/>
        <w:rPr>
          <w:rFonts w:ascii="Times New Roman" w:hAnsi="Times New Roman" w:cs="Times New Roman"/>
          <w:sz w:val="28"/>
          <w:szCs w:val="28"/>
        </w:rPr>
      </w:pPr>
    </w:p>
    <w:p w:rsidR="00A41DD0" w:rsidRDefault="00A41DD0" w:rsidP="00A41DD0">
      <w:pPr>
        <w:pStyle w:val="a4"/>
        <w:rPr>
          <w:rFonts w:ascii="Times New Roman" w:hAnsi="Times New Roman" w:cs="Times New Roman"/>
          <w:sz w:val="28"/>
          <w:szCs w:val="28"/>
        </w:rPr>
      </w:pPr>
    </w:p>
    <w:p w:rsidR="00A41DD0" w:rsidRDefault="00A41DD0" w:rsidP="00A41DD0">
      <w:pPr>
        <w:pStyle w:val="a4"/>
        <w:rPr>
          <w:rFonts w:ascii="Times New Roman" w:hAnsi="Times New Roman" w:cs="Times New Roman"/>
          <w:sz w:val="28"/>
          <w:szCs w:val="28"/>
        </w:rPr>
      </w:pPr>
    </w:p>
    <w:p w:rsidR="00A41DD0" w:rsidRDefault="00A41DD0" w:rsidP="00A41DD0">
      <w:pPr>
        <w:pStyle w:val="a4"/>
        <w:jc w:val="center"/>
        <w:rPr>
          <w:rFonts w:ascii="Times New Roman" w:hAnsi="Times New Roman" w:cs="Times New Roman"/>
          <w:b/>
          <w:sz w:val="44"/>
          <w:szCs w:val="44"/>
        </w:rPr>
      </w:pPr>
      <w:r>
        <w:rPr>
          <w:rFonts w:ascii="Times New Roman" w:hAnsi="Times New Roman" w:cs="Times New Roman"/>
          <w:b/>
          <w:sz w:val="44"/>
          <w:szCs w:val="44"/>
        </w:rPr>
        <w:t>ПАСПОРТ</w:t>
      </w:r>
    </w:p>
    <w:p w:rsidR="00A41DD0" w:rsidRDefault="00A41DD0" w:rsidP="00A41DD0">
      <w:pPr>
        <w:pStyle w:val="a4"/>
        <w:jc w:val="center"/>
        <w:rPr>
          <w:rFonts w:ascii="Times New Roman" w:hAnsi="Times New Roman" w:cs="Times New Roman"/>
          <w:sz w:val="28"/>
          <w:szCs w:val="28"/>
        </w:rPr>
      </w:pPr>
      <w:r>
        <w:rPr>
          <w:rFonts w:ascii="Times New Roman" w:hAnsi="Times New Roman" w:cs="Times New Roman"/>
          <w:sz w:val="28"/>
          <w:szCs w:val="28"/>
        </w:rPr>
        <w:t>ДОРОЖНОЙ БЕЗОПАСНОСТИ</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0"/>
        <w:gridCol w:w="1921"/>
        <w:gridCol w:w="2881"/>
        <w:gridCol w:w="1750"/>
      </w:tblGrid>
      <w:tr w:rsidR="00A41DD0" w:rsidTr="00A41DD0">
        <w:tc>
          <w:tcPr>
            <w:tcW w:w="1908" w:type="dxa"/>
            <w:tcBorders>
              <w:top w:val="nil"/>
              <w:left w:val="nil"/>
              <w:bottom w:val="nil"/>
              <w:right w:val="nil"/>
            </w:tcBorders>
          </w:tcPr>
          <w:p w:rsidR="00A41DD0" w:rsidRDefault="00A41DD0">
            <w:pPr>
              <w:spacing w:line="276" w:lineRule="auto"/>
              <w:jc w:val="center"/>
              <w:rPr>
                <w:sz w:val="28"/>
              </w:rPr>
            </w:pPr>
          </w:p>
        </w:tc>
        <w:tc>
          <w:tcPr>
            <w:tcW w:w="6480" w:type="dxa"/>
            <w:gridSpan w:val="3"/>
            <w:tcBorders>
              <w:top w:val="nil"/>
              <w:left w:val="nil"/>
              <w:bottom w:val="nil"/>
              <w:right w:val="nil"/>
            </w:tcBorders>
          </w:tcPr>
          <w:p w:rsidR="00A41DD0" w:rsidRDefault="00A41DD0">
            <w:pPr>
              <w:spacing w:line="276" w:lineRule="auto"/>
              <w:rPr>
                <w:sz w:val="28"/>
              </w:rPr>
            </w:pPr>
          </w:p>
          <w:p w:rsidR="00A41DD0" w:rsidRDefault="00A41DD0">
            <w:pPr>
              <w:spacing w:line="276" w:lineRule="auto"/>
              <w:jc w:val="center"/>
              <w:rPr>
                <w:b/>
                <w:sz w:val="36"/>
              </w:rPr>
            </w:pPr>
            <w:r>
              <w:rPr>
                <w:b/>
                <w:sz w:val="36"/>
              </w:rPr>
              <w:t>государственного бюджетного</w:t>
            </w:r>
          </w:p>
          <w:p w:rsidR="00A41DD0" w:rsidRDefault="00A41DD0">
            <w:pPr>
              <w:spacing w:line="276" w:lineRule="auto"/>
              <w:jc w:val="center"/>
              <w:rPr>
                <w:b/>
                <w:sz w:val="36"/>
              </w:rPr>
            </w:pPr>
            <w:r>
              <w:rPr>
                <w:b/>
                <w:sz w:val="36"/>
              </w:rPr>
              <w:t>общеобразовательного учреждения Самарской области основной</w:t>
            </w:r>
          </w:p>
          <w:p w:rsidR="00A41DD0" w:rsidRDefault="00A41DD0">
            <w:pPr>
              <w:spacing w:line="276" w:lineRule="auto"/>
              <w:jc w:val="center"/>
              <w:rPr>
                <w:b/>
                <w:sz w:val="36"/>
              </w:rPr>
            </w:pPr>
            <w:r>
              <w:rPr>
                <w:b/>
                <w:sz w:val="36"/>
              </w:rPr>
              <w:t>общеобразовательной школы</w:t>
            </w:r>
          </w:p>
          <w:p w:rsidR="00A41DD0" w:rsidRDefault="00A41DD0">
            <w:pPr>
              <w:spacing w:line="276" w:lineRule="auto"/>
              <w:jc w:val="center"/>
              <w:rPr>
                <w:b/>
                <w:sz w:val="36"/>
              </w:rPr>
            </w:pPr>
            <w:r>
              <w:rPr>
                <w:b/>
                <w:sz w:val="36"/>
              </w:rPr>
              <w:t>с.Краснояриха</w:t>
            </w:r>
          </w:p>
          <w:p w:rsidR="00A41DD0" w:rsidRDefault="00A41DD0">
            <w:pPr>
              <w:spacing w:line="276" w:lineRule="auto"/>
              <w:jc w:val="center"/>
              <w:rPr>
                <w:b/>
                <w:sz w:val="36"/>
              </w:rPr>
            </w:pPr>
            <w:r>
              <w:rPr>
                <w:b/>
                <w:sz w:val="36"/>
              </w:rPr>
              <w:t>муниципального района</w:t>
            </w:r>
          </w:p>
          <w:p w:rsidR="00A41DD0" w:rsidRDefault="00A41DD0">
            <w:pPr>
              <w:spacing w:line="276" w:lineRule="auto"/>
              <w:jc w:val="center"/>
              <w:rPr>
                <w:b/>
                <w:sz w:val="36"/>
              </w:rPr>
            </w:pPr>
            <w:r>
              <w:rPr>
                <w:b/>
                <w:sz w:val="36"/>
              </w:rPr>
              <w:t>Челно-Вершинский</w:t>
            </w:r>
          </w:p>
          <w:p w:rsidR="00A41DD0" w:rsidRDefault="00A41DD0">
            <w:pPr>
              <w:spacing w:line="276" w:lineRule="auto"/>
              <w:jc w:val="center"/>
              <w:rPr>
                <w:b/>
                <w:sz w:val="36"/>
              </w:rPr>
            </w:pPr>
            <w:r>
              <w:rPr>
                <w:b/>
                <w:sz w:val="36"/>
              </w:rPr>
              <w:t>Самарской области</w:t>
            </w:r>
          </w:p>
          <w:p w:rsidR="00A41DD0" w:rsidRDefault="00A41DD0">
            <w:pPr>
              <w:spacing w:line="276" w:lineRule="auto"/>
              <w:rPr>
                <w:sz w:val="28"/>
              </w:rPr>
            </w:pPr>
          </w:p>
          <w:p w:rsidR="00A41DD0" w:rsidRDefault="00A41DD0">
            <w:pPr>
              <w:spacing w:line="276" w:lineRule="auto"/>
              <w:rPr>
                <w:sz w:val="28"/>
              </w:rPr>
            </w:pPr>
          </w:p>
          <w:p w:rsidR="00A41DD0" w:rsidRDefault="00A41DD0">
            <w:pPr>
              <w:spacing w:line="276" w:lineRule="auto"/>
              <w:jc w:val="center"/>
              <w:rPr>
                <w:sz w:val="28"/>
              </w:rPr>
            </w:pPr>
          </w:p>
        </w:tc>
        <w:tc>
          <w:tcPr>
            <w:tcW w:w="1749" w:type="dxa"/>
            <w:tcBorders>
              <w:top w:val="nil"/>
              <w:left w:val="nil"/>
              <w:bottom w:val="nil"/>
              <w:right w:val="nil"/>
            </w:tcBorders>
          </w:tcPr>
          <w:p w:rsidR="00A41DD0" w:rsidRDefault="00A41DD0">
            <w:pPr>
              <w:spacing w:line="276" w:lineRule="auto"/>
              <w:jc w:val="right"/>
              <w:rPr>
                <w:sz w:val="28"/>
              </w:rPr>
            </w:pPr>
          </w:p>
        </w:tc>
      </w:tr>
      <w:tr w:rsidR="00A41DD0" w:rsidTr="00A41DD0">
        <w:trPr>
          <w:trHeight w:val="1264"/>
        </w:trPr>
        <w:tc>
          <w:tcPr>
            <w:tcW w:w="3588" w:type="dxa"/>
            <w:gridSpan w:val="2"/>
            <w:tcBorders>
              <w:top w:val="nil"/>
              <w:left w:val="nil"/>
              <w:bottom w:val="nil"/>
              <w:right w:val="nil"/>
            </w:tcBorders>
          </w:tcPr>
          <w:p w:rsidR="00A41DD0" w:rsidRDefault="00A41DD0">
            <w:pPr>
              <w:spacing w:line="276" w:lineRule="auto"/>
              <w:jc w:val="center"/>
              <w:rPr>
                <w:sz w:val="28"/>
              </w:rPr>
            </w:pPr>
          </w:p>
        </w:tc>
        <w:tc>
          <w:tcPr>
            <w:tcW w:w="1920" w:type="dxa"/>
            <w:tcBorders>
              <w:top w:val="nil"/>
              <w:left w:val="nil"/>
              <w:bottom w:val="nil"/>
              <w:right w:val="nil"/>
            </w:tcBorders>
          </w:tcPr>
          <w:p w:rsidR="00A41DD0" w:rsidRDefault="00A41DD0">
            <w:pPr>
              <w:spacing w:line="276" w:lineRule="auto"/>
              <w:jc w:val="center"/>
              <w:rPr>
                <w:sz w:val="28"/>
              </w:rPr>
            </w:pPr>
          </w:p>
          <w:p w:rsidR="00A41DD0" w:rsidRDefault="00A41DD0">
            <w:pPr>
              <w:spacing w:line="276" w:lineRule="auto"/>
              <w:jc w:val="center"/>
              <w:rPr>
                <w:sz w:val="28"/>
              </w:rPr>
            </w:pPr>
          </w:p>
          <w:p w:rsidR="00A41DD0" w:rsidRDefault="00A41DD0">
            <w:pPr>
              <w:spacing w:line="276" w:lineRule="auto"/>
              <w:jc w:val="center"/>
              <w:rPr>
                <w:sz w:val="28"/>
              </w:rPr>
            </w:pPr>
          </w:p>
          <w:p w:rsidR="00A41DD0" w:rsidRDefault="00A41DD0">
            <w:pPr>
              <w:spacing w:line="276" w:lineRule="auto"/>
              <w:jc w:val="center"/>
              <w:rPr>
                <w:sz w:val="28"/>
              </w:rPr>
            </w:pPr>
          </w:p>
          <w:p w:rsidR="00A41DD0" w:rsidRDefault="00A41DD0">
            <w:pPr>
              <w:spacing w:line="276" w:lineRule="auto"/>
              <w:jc w:val="center"/>
              <w:rPr>
                <w:sz w:val="28"/>
              </w:rPr>
            </w:pPr>
          </w:p>
          <w:p w:rsidR="00A41DD0" w:rsidRDefault="00A41DD0">
            <w:pPr>
              <w:spacing w:line="276" w:lineRule="auto"/>
              <w:jc w:val="center"/>
              <w:rPr>
                <w:sz w:val="28"/>
              </w:rPr>
            </w:pPr>
          </w:p>
        </w:tc>
        <w:tc>
          <w:tcPr>
            <w:tcW w:w="4629" w:type="dxa"/>
            <w:gridSpan w:val="2"/>
            <w:tcBorders>
              <w:top w:val="nil"/>
              <w:left w:val="nil"/>
              <w:bottom w:val="nil"/>
              <w:right w:val="nil"/>
            </w:tcBorders>
          </w:tcPr>
          <w:p w:rsidR="00A41DD0" w:rsidRDefault="00A41DD0">
            <w:pPr>
              <w:spacing w:line="276" w:lineRule="auto"/>
              <w:rPr>
                <w:sz w:val="28"/>
              </w:rPr>
            </w:pPr>
          </w:p>
        </w:tc>
      </w:tr>
      <w:tr w:rsidR="00A41DD0" w:rsidTr="00A41DD0">
        <w:trPr>
          <w:trHeight w:val="652"/>
        </w:trPr>
        <w:tc>
          <w:tcPr>
            <w:tcW w:w="10137" w:type="dxa"/>
            <w:gridSpan w:val="5"/>
            <w:tcBorders>
              <w:top w:val="nil"/>
              <w:left w:val="nil"/>
              <w:bottom w:val="nil"/>
              <w:right w:val="nil"/>
            </w:tcBorders>
          </w:tcPr>
          <w:p w:rsidR="00A41DD0" w:rsidRDefault="00A41DD0">
            <w:pPr>
              <w:spacing w:line="276" w:lineRule="auto"/>
              <w:jc w:val="center"/>
              <w:rPr>
                <w:sz w:val="28"/>
                <w:szCs w:val="28"/>
              </w:rPr>
            </w:pPr>
          </w:p>
          <w:p w:rsidR="00A41DD0" w:rsidRDefault="00A41DD0" w:rsidP="00A41DD0">
            <w:pPr>
              <w:spacing w:line="276" w:lineRule="auto"/>
              <w:rPr>
                <w:sz w:val="28"/>
                <w:szCs w:val="28"/>
              </w:rPr>
            </w:pPr>
          </w:p>
          <w:p w:rsidR="00EB2AE9" w:rsidRDefault="00EB2AE9">
            <w:pPr>
              <w:spacing w:line="276" w:lineRule="auto"/>
              <w:jc w:val="center"/>
              <w:rPr>
                <w:sz w:val="28"/>
                <w:szCs w:val="28"/>
              </w:rPr>
            </w:pPr>
          </w:p>
          <w:p w:rsidR="00EB2AE9" w:rsidRDefault="00EB2AE9">
            <w:pPr>
              <w:spacing w:line="276" w:lineRule="auto"/>
              <w:jc w:val="center"/>
              <w:rPr>
                <w:sz w:val="28"/>
                <w:szCs w:val="28"/>
              </w:rPr>
            </w:pPr>
          </w:p>
          <w:p w:rsidR="00EB2AE9" w:rsidRDefault="00EB2AE9">
            <w:pPr>
              <w:spacing w:line="276" w:lineRule="auto"/>
              <w:jc w:val="center"/>
              <w:rPr>
                <w:sz w:val="28"/>
                <w:szCs w:val="28"/>
              </w:rPr>
            </w:pPr>
          </w:p>
          <w:p w:rsidR="00A41DD0" w:rsidRDefault="000272E8">
            <w:pPr>
              <w:spacing w:line="276" w:lineRule="auto"/>
              <w:jc w:val="center"/>
              <w:rPr>
                <w:sz w:val="28"/>
                <w:szCs w:val="28"/>
              </w:rPr>
            </w:pPr>
            <w:r>
              <w:rPr>
                <w:sz w:val="28"/>
                <w:szCs w:val="28"/>
              </w:rPr>
              <w:t>2017</w:t>
            </w:r>
            <w:r w:rsidR="00A41DD0">
              <w:rPr>
                <w:sz w:val="28"/>
                <w:szCs w:val="28"/>
              </w:rPr>
              <w:t>г.</w:t>
            </w:r>
          </w:p>
          <w:p w:rsidR="007B6D2F" w:rsidRPr="00926636" w:rsidRDefault="00A41DD0" w:rsidP="00926636">
            <w:pPr>
              <w:pStyle w:val="a4"/>
              <w:spacing w:line="276" w:lineRule="auto"/>
              <w:jc w:val="center"/>
              <w:rPr>
                <w:rFonts w:ascii="Times New Roman" w:hAnsi="Times New Roman" w:cs="Times New Roman"/>
                <w:b/>
                <w:bCs/>
                <w:sz w:val="28"/>
                <w:szCs w:val="28"/>
              </w:rPr>
            </w:pPr>
            <w:r w:rsidRPr="007B6D2F">
              <w:rPr>
                <w:rStyle w:val="a5"/>
                <w:rFonts w:ascii="Times New Roman" w:hAnsi="Times New Roman" w:cs="Times New Roman"/>
                <w:sz w:val="28"/>
                <w:szCs w:val="28"/>
              </w:rPr>
              <w:lastRenderedPageBreak/>
              <w:t>Общие сведения</w:t>
            </w:r>
          </w:p>
          <w:p w:rsidR="00A41DD0" w:rsidRPr="009B7658" w:rsidRDefault="00A41DD0">
            <w:pPr>
              <w:spacing w:line="276" w:lineRule="auto"/>
              <w:rPr>
                <w:b/>
                <w:sz w:val="28"/>
                <w:szCs w:val="28"/>
              </w:rPr>
            </w:pPr>
            <w:r w:rsidRPr="009B7658">
              <w:rPr>
                <w:b/>
                <w:sz w:val="28"/>
                <w:szCs w:val="28"/>
              </w:rPr>
              <w:t>государственное бюджетное общеобразовательное учреждение Самарской области основная общеобразовательная школа с.Краснояриха муниципального района Челно-Вершинский Самарской области</w:t>
            </w:r>
            <w:r>
              <w:rPr>
                <w:sz w:val="28"/>
                <w:szCs w:val="28"/>
              </w:rPr>
              <w:br/>
              <w:t>Тип ОУ    общеобразовательное учреждение</w:t>
            </w:r>
            <w:r>
              <w:rPr>
                <w:sz w:val="28"/>
                <w:szCs w:val="28"/>
              </w:rPr>
              <w:br/>
              <w:t>Юридический адрес: 446846, Самарская область, Челно-Вершинский район,             с.Краснояриха, ул</w:t>
            </w:r>
            <w:proofErr w:type="gramStart"/>
            <w:r>
              <w:rPr>
                <w:sz w:val="28"/>
                <w:szCs w:val="28"/>
              </w:rPr>
              <w:t>.Ш</w:t>
            </w:r>
            <w:proofErr w:type="gramEnd"/>
            <w:r>
              <w:rPr>
                <w:sz w:val="28"/>
                <w:szCs w:val="28"/>
              </w:rPr>
              <w:t>кольная д. 3</w:t>
            </w:r>
          </w:p>
          <w:p w:rsidR="00A41DD0" w:rsidRDefault="00A41DD0">
            <w:pPr>
              <w:spacing w:line="276" w:lineRule="auto"/>
              <w:rPr>
                <w:sz w:val="28"/>
                <w:szCs w:val="28"/>
              </w:rPr>
            </w:pPr>
            <w:r>
              <w:rPr>
                <w:sz w:val="28"/>
                <w:szCs w:val="28"/>
              </w:rPr>
              <w:t>Фактический адрес: 446846, Самарская область, Челно-Вершинский район,             с.Краснояриха, ул</w:t>
            </w:r>
            <w:proofErr w:type="gramStart"/>
            <w:r>
              <w:rPr>
                <w:sz w:val="28"/>
                <w:szCs w:val="28"/>
              </w:rPr>
              <w:t>.Ш</w:t>
            </w:r>
            <w:proofErr w:type="gramEnd"/>
            <w:r>
              <w:rPr>
                <w:sz w:val="28"/>
                <w:szCs w:val="28"/>
              </w:rPr>
              <w:t>кольная д. 3</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Руководители ОУ: </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Директор школы:   Коннов Вячеслав Николаевич    </w:t>
            </w:r>
          </w:p>
          <w:p w:rsidR="00A41DD0" w:rsidRDefault="000272E8">
            <w:pPr>
              <w:pStyle w:val="a4"/>
              <w:spacing w:line="276" w:lineRule="auto"/>
              <w:rPr>
                <w:rFonts w:ascii="Times New Roman" w:hAnsi="Times New Roman" w:cs="Times New Roman"/>
                <w:sz w:val="28"/>
                <w:szCs w:val="28"/>
              </w:rPr>
            </w:pPr>
            <w:r>
              <w:rPr>
                <w:rFonts w:ascii="Times New Roman" w:hAnsi="Times New Roman" w:cs="Times New Roman"/>
                <w:sz w:val="28"/>
                <w:szCs w:val="28"/>
              </w:rPr>
              <w:t>Старший воспитатель</w:t>
            </w:r>
            <w:r w:rsidR="00A41DD0">
              <w:rPr>
                <w:rFonts w:ascii="Times New Roman" w:hAnsi="Times New Roman" w:cs="Times New Roman"/>
                <w:sz w:val="28"/>
                <w:szCs w:val="28"/>
              </w:rPr>
              <w:t xml:space="preserve">: </w:t>
            </w:r>
            <w:proofErr w:type="spellStart"/>
            <w:r w:rsidR="00A41DD0">
              <w:rPr>
                <w:rFonts w:ascii="Times New Roman" w:hAnsi="Times New Roman" w:cs="Times New Roman"/>
                <w:sz w:val="28"/>
                <w:szCs w:val="28"/>
              </w:rPr>
              <w:t>Абламонова</w:t>
            </w:r>
            <w:proofErr w:type="spellEnd"/>
            <w:r w:rsidR="00A41DD0">
              <w:rPr>
                <w:rFonts w:ascii="Times New Roman" w:hAnsi="Times New Roman" w:cs="Times New Roman"/>
                <w:sz w:val="28"/>
                <w:szCs w:val="28"/>
              </w:rPr>
              <w:t xml:space="preserve"> Светлана Валерьевна</w:t>
            </w:r>
            <w:r w:rsidR="00A41DD0">
              <w:rPr>
                <w:rFonts w:ascii="Times New Roman" w:hAnsi="Times New Roman" w:cs="Times New Roman"/>
                <w:sz w:val="28"/>
                <w:szCs w:val="28"/>
              </w:rPr>
              <w:br/>
              <w:t>Ответственные работники муниципального органа образования: главный специалист Северного управления министерства образования и науки Самарской области:   Агеев Николай Николаевич</w:t>
            </w:r>
          </w:p>
          <w:p w:rsidR="00A41DD0" w:rsidRDefault="00A41DD0">
            <w:pPr>
              <w:pStyle w:val="a4"/>
              <w:spacing w:line="276" w:lineRule="auto"/>
              <w:rPr>
                <w:rFonts w:ascii="Times New Roman" w:hAnsi="Times New Roman" w:cs="Times New Roman"/>
                <w:sz w:val="28"/>
                <w:szCs w:val="28"/>
              </w:rPr>
            </w:pPr>
            <w:proofErr w:type="gramStart"/>
            <w:r>
              <w:rPr>
                <w:rFonts w:ascii="Times New Roman" w:hAnsi="Times New Roman" w:cs="Times New Roman"/>
                <w:sz w:val="28"/>
                <w:szCs w:val="28"/>
              </w:rPr>
              <w:t>Ответственные от Госавтоинспекции:</w:t>
            </w:r>
            <w:proofErr w:type="gramEnd"/>
            <w:r>
              <w:rPr>
                <w:rFonts w:ascii="Times New Roman" w:hAnsi="Times New Roman" w:cs="Times New Roman"/>
                <w:sz w:val="28"/>
                <w:szCs w:val="28"/>
              </w:rPr>
              <w:t xml:space="preserve">   Начальник ОГИБДД МО МВД России </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Шенталинский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Мистяков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Рамиль</w:t>
            </w:r>
            <w:proofErr w:type="spellEnd"/>
            <w:r>
              <w:rPr>
                <w:rFonts w:ascii="Times New Roman" w:hAnsi="Times New Roman" w:cs="Times New Roman"/>
                <w:sz w:val="28"/>
                <w:szCs w:val="28"/>
              </w:rPr>
              <w:t xml:space="preserve"> Рашидович</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Инспектор по пропаганде </w:t>
            </w:r>
            <w:r>
              <w:rPr>
                <w:rFonts w:ascii="Times New Roman" w:hAnsi="Times New Roman" w:cs="Times New Roman"/>
                <w:bCs/>
                <w:sz w:val="28"/>
                <w:szCs w:val="28"/>
              </w:rPr>
              <w:t>ОГИБДД</w:t>
            </w:r>
            <w:r>
              <w:rPr>
                <w:rFonts w:ascii="Times New Roman" w:hAnsi="Times New Roman" w:cs="Times New Roman"/>
                <w:sz w:val="28"/>
                <w:szCs w:val="28"/>
              </w:rPr>
              <w:t xml:space="preserve"> </w:t>
            </w:r>
            <w:r>
              <w:rPr>
                <w:rFonts w:ascii="Times New Roman" w:hAnsi="Times New Roman" w:cs="Times New Roman"/>
                <w:bCs/>
                <w:sz w:val="28"/>
                <w:szCs w:val="28"/>
              </w:rPr>
              <w:t>МО</w:t>
            </w:r>
            <w:r>
              <w:rPr>
                <w:rFonts w:ascii="Times New Roman" w:hAnsi="Times New Roman" w:cs="Times New Roman"/>
                <w:sz w:val="28"/>
                <w:szCs w:val="28"/>
              </w:rPr>
              <w:t xml:space="preserve"> </w:t>
            </w:r>
            <w:r>
              <w:rPr>
                <w:rFonts w:ascii="Times New Roman" w:hAnsi="Times New Roman" w:cs="Times New Roman"/>
                <w:bCs/>
                <w:sz w:val="28"/>
                <w:szCs w:val="28"/>
              </w:rPr>
              <w:t>МВД</w:t>
            </w:r>
            <w:r>
              <w:rPr>
                <w:rFonts w:ascii="Times New Roman" w:hAnsi="Times New Roman" w:cs="Times New Roman"/>
                <w:sz w:val="28"/>
                <w:szCs w:val="28"/>
              </w:rPr>
              <w:t xml:space="preserve"> России «</w:t>
            </w:r>
            <w:proofErr w:type="spellStart"/>
            <w:r>
              <w:rPr>
                <w:rFonts w:ascii="Times New Roman" w:hAnsi="Times New Roman" w:cs="Times New Roman"/>
                <w:bCs/>
                <w:sz w:val="28"/>
                <w:szCs w:val="28"/>
              </w:rPr>
              <w:t>Шенталинский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Мурзина</w:t>
            </w:r>
            <w:proofErr w:type="spellEnd"/>
            <w:r>
              <w:rPr>
                <w:rFonts w:ascii="Times New Roman" w:hAnsi="Times New Roman" w:cs="Times New Roman"/>
                <w:sz w:val="28"/>
                <w:szCs w:val="28"/>
              </w:rPr>
              <w:t xml:space="preserve"> Светлана Владимировна. </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Ответственные работники за мероприятия по профилактике детского травматизма:  учитель ОБЖ </w:t>
            </w:r>
            <w:proofErr w:type="spellStart"/>
            <w:r>
              <w:rPr>
                <w:rFonts w:ascii="Times New Roman" w:hAnsi="Times New Roman" w:cs="Times New Roman"/>
                <w:sz w:val="28"/>
                <w:szCs w:val="28"/>
              </w:rPr>
              <w:t>Усманова</w:t>
            </w:r>
            <w:proofErr w:type="spellEnd"/>
            <w:r>
              <w:rPr>
                <w:rFonts w:ascii="Times New Roman" w:hAnsi="Times New Roman" w:cs="Times New Roman"/>
                <w:sz w:val="28"/>
                <w:szCs w:val="28"/>
              </w:rPr>
              <w:t xml:space="preserve"> Наталья Викторовна</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Количество учащихся:  50 чел.</w:t>
            </w:r>
            <w:r>
              <w:rPr>
                <w:rFonts w:ascii="Times New Roman" w:hAnsi="Times New Roman" w:cs="Times New Roman"/>
                <w:sz w:val="28"/>
                <w:szCs w:val="28"/>
              </w:rPr>
              <w:br/>
              <w:t xml:space="preserve">Наличие уголка БДД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2 кабинетах начальных классов, общешкольный уголок ЮИД «Зебра» в коридоре.</w:t>
            </w:r>
            <w:r>
              <w:rPr>
                <w:rFonts w:ascii="Times New Roman" w:hAnsi="Times New Roman" w:cs="Times New Roman"/>
                <w:sz w:val="28"/>
                <w:szCs w:val="28"/>
              </w:rPr>
              <w:br/>
              <w:t>Наличие класса по БДД:       нет.</w:t>
            </w:r>
            <w:r>
              <w:rPr>
                <w:rFonts w:ascii="Times New Roman" w:hAnsi="Times New Roman" w:cs="Times New Roman"/>
                <w:sz w:val="28"/>
                <w:szCs w:val="28"/>
              </w:rPr>
              <w:br/>
              <w:t xml:space="preserve">Наличие </w:t>
            </w:r>
            <w:proofErr w:type="spellStart"/>
            <w:r>
              <w:rPr>
                <w:rFonts w:ascii="Times New Roman" w:hAnsi="Times New Roman" w:cs="Times New Roman"/>
                <w:sz w:val="28"/>
                <w:szCs w:val="28"/>
              </w:rPr>
              <w:t>автогородка</w:t>
            </w:r>
            <w:proofErr w:type="spellEnd"/>
            <w:r>
              <w:rPr>
                <w:rFonts w:ascii="Times New Roman" w:hAnsi="Times New Roman" w:cs="Times New Roman"/>
                <w:sz w:val="28"/>
                <w:szCs w:val="28"/>
              </w:rPr>
              <w:t xml:space="preserve"> (площадки) по БДД:        нет</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Наличие автобуса в ОУ: нет</w:t>
            </w:r>
            <w:r w:rsidR="00926636">
              <w:rPr>
                <w:rFonts w:ascii="Times New Roman" w:hAnsi="Times New Roman" w:cs="Times New Roman"/>
                <w:sz w:val="28"/>
                <w:szCs w:val="28"/>
              </w:rPr>
              <w:t xml:space="preserve">    Владелец автобуса</w:t>
            </w:r>
            <w:proofErr w:type="gramStart"/>
            <w:r w:rsidR="00926636">
              <w:rPr>
                <w:rFonts w:ascii="Times New Roman" w:hAnsi="Times New Roman" w:cs="Times New Roman"/>
                <w:sz w:val="28"/>
                <w:szCs w:val="28"/>
              </w:rPr>
              <w:t xml:space="preserve"> :</w:t>
            </w:r>
            <w:proofErr w:type="gramEnd"/>
            <w:r w:rsidR="00926636">
              <w:rPr>
                <w:rFonts w:ascii="Times New Roman" w:hAnsi="Times New Roman" w:cs="Times New Roman"/>
                <w:sz w:val="28"/>
                <w:szCs w:val="28"/>
              </w:rPr>
              <w:t>  нет</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Режим работы в ОУ: учебные занятия в 1 смену  с 08.30 до 14.00., внеурочная работа с 14.00.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18.00. </w:t>
            </w:r>
          </w:p>
          <w:p w:rsidR="00A41DD0" w:rsidRPr="00A41DD0" w:rsidRDefault="00A41DD0">
            <w:pPr>
              <w:pStyle w:val="a4"/>
              <w:spacing w:line="276" w:lineRule="auto"/>
              <w:rPr>
                <w:rFonts w:ascii="Times New Roman" w:hAnsi="Times New Roman" w:cs="Times New Roman"/>
                <w:sz w:val="28"/>
                <w:szCs w:val="28"/>
              </w:rPr>
            </w:pPr>
            <w:r w:rsidRPr="00A41DD0">
              <w:rPr>
                <w:rStyle w:val="a5"/>
                <w:rFonts w:ascii="Times New Roman" w:hAnsi="Times New Roman" w:cs="Times New Roman"/>
                <w:sz w:val="28"/>
                <w:szCs w:val="28"/>
              </w:rPr>
              <w:t>Телефоны оперативных служб</w:t>
            </w:r>
          </w:p>
          <w:p w:rsidR="00A41DD0" w:rsidRDefault="00A41DD0">
            <w:pPr>
              <w:pStyle w:val="a4"/>
              <w:spacing w:line="276" w:lineRule="auto"/>
              <w:rPr>
                <w:rFonts w:ascii="Times New Roman" w:hAnsi="Times New Roman" w:cs="Times New Roman"/>
                <w:caps/>
                <w:sz w:val="28"/>
                <w:szCs w:val="28"/>
              </w:rPr>
            </w:pPr>
            <w:r>
              <w:rPr>
                <w:rFonts w:ascii="Times New Roman" w:hAnsi="Times New Roman" w:cs="Times New Roman"/>
                <w:caps/>
                <w:sz w:val="28"/>
                <w:szCs w:val="28"/>
              </w:rPr>
              <w:t>Контактные телефоны ГИБДД</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Дежурная часть: (84652) 21351</w:t>
            </w:r>
            <w:r w:rsidR="00926636">
              <w:rPr>
                <w:rFonts w:ascii="Times New Roman" w:hAnsi="Times New Roman" w:cs="Times New Roman"/>
                <w:sz w:val="28"/>
                <w:szCs w:val="28"/>
              </w:rPr>
              <w:t xml:space="preserve">   Телефон доверия: (84652)21032</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Отделение по ИАЗ: (84652) 21751</w:t>
            </w:r>
          </w:p>
          <w:p w:rsidR="00A41DD0" w:rsidRDefault="00A41DD0">
            <w:pPr>
              <w:pStyle w:val="a4"/>
              <w:spacing w:line="276" w:lineRule="auto"/>
              <w:rPr>
                <w:rFonts w:ascii="Times New Roman" w:hAnsi="Times New Roman" w:cs="Times New Roman"/>
                <w:sz w:val="28"/>
                <w:szCs w:val="28"/>
              </w:rPr>
            </w:pPr>
            <w:r w:rsidRPr="009B7658">
              <w:rPr>
                <w:rFonts w:ascii="Times New Roman" w:hAnsi="Times New Roman" w:cs="Times New Roman"/>
                <w:caps/>
                <w:sz w:val="24"/>
                <w:szCs w:val="24"/>
              </w:rPr>
              <w:t>Адрес подразделения ГИБДД</w:t>
            </w:r>
            <w:r>
              <w:rPr>
                <w:rFonts w:ascii="Times New Roman" w:hAnsi="Times New Roman" w:cs="Times New Roman"/>
                <w:caps/>
                <w:sz w:val="28"/>
                <w:szCs w:val="28"/>
              </w:rPr>
              <w:t xml:space="preserve">  </w:t>
            </w:r>
            <w:r>
              <w:rPr>
                <w:rFonts w:ascii="Times New Roman" w:hAnsi="Times New Roman" w:cs="Times New Roman"/>
                <w:sz w:val="28"/>
                <w:szCs w:val="28"/>
              </w:rPr>
              <w:t xml:space="preserve">446910, Самарская область,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Шентала</w:t>
            </w:r>
            <w:proofErr w:type="gramEnd"/>
            <w:r>
              <w:rPr>
                <w:rFonts w:ascii="Times New Roman" w:hAnsi="Times New Roman" w:cs="Times New Roman"/>
                <w:sz w:val="28"/>
                <w:szCs w:val="28"/>
              </w:rPr>
              <w:t>, ул. Чапаева, 3а</w:t>
            </w:r>
          </w:p>
          <w:p w:rsidR="00A41DD0" w:rsidRDefault="00A41DD0">
            <w:pPr>
              <w:pStyle w:val="a4"/>
              <w:spacing w:line="276" w:lineRule="auto"/>
              <w:rPr>
                <w:rFonts w:ascii="Times New Roman" w:hAnsi="Times New Roman" w:cs="Times New Roman"/>
                <w:caps/>
                <w:sz w:val="28"/>
                <w:szCs w:val="28"/>
              </w:rPr>
            </w:pPr>
            <w:r>
              <w:rPr>
                <w:rFonts w:ascii="Times New Roman" w:hAnsi="Times New Roman" w:cs="Times New Roman"/>
                <w:sz w:val="28"/>
                <w:szCs w:val="28"/>
              </w:rPr>
              <w:t xml:space="preserve">Единая диспетчерская служба </w:t>
            </w:r>
            <w:proofErr w:type="spellStart"/>
            <w:r>
              <w:rPr>
                <w:rFonts w:ascii="Times New Roman" w:hAnsi="Times New Roman" w:cs="Times New Roman"/>
                <w:sz w:val="28"/>
                <w:szCs w:val="28"/>
              </w:rPr>
              <w:t>Челно-Вершинского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846 51)2 11 12</w:t>
            </w:r>
          </w:p>
          <w:p w:rsidR="00A41DD0" w:rsidRPr="00A41DD0" w:rsidRDefault="00A41DD0" w:rsidP="00A41DD0">
            <w:pPr>
              <w:pStyle w:val="p3"/>
              <w:spacing w:line="276" w:lineRule="auto"/>
              <w:jc w:val="both"/>
            </w:pPr>
            <w:r>
              <w:rPr>
                <w:rStyle w:val="a5"/>
                <w:sz w:val="28"/>
                <w:szCs w:val="28"/>
              </w:rPr>
              <w:t xml:space="preserve"> Пожарная часть №112   </w:t>
            </w:r>
            <w:r>
              <w:t>Тел.: (84651) 2-24-05</w:t>
            </w:r>
          </w:p>
          <w:p w:rsidR="007B6D2F" w:rsidRPr="009B7658" w:rsidRDefault="00A41DD0" w:rsidP="00926636">
            <w:pPr>
              <w:pStyle w:val="p3"/>
              <w:spacing w:line="276" w:lineRule="auto"/>
              <w:jc w:val="both"/>
            </w:pPr>
            <w:r>
              <w:rPr>
                <w:rStyle w:val="a5"/>
                <w:sz w:val="28"/>
                <w:szCs w:val="28"/>
              </w:rPr>
              <w:t xml:space="preserve">Челно-Вершинская центральная больница </w:t>
            </w:r>
            <w:r>
              <w:t>Тел.: (84651) 2-24-74</w:t>
            </w:r>
          </w:p>
          <w:p w:rsidR="007B6D2F" w:rsidRPr="00EB2AE9" w:rsidRDefault="00A41DD0">
            <w:pPr>
              <w:pStyle w:val="a4"/>
              <w:spacing w:line="276" w:lineRule="auto"/>
              <w:rPr>
                <w:rFonts w:ascii="Times New Roman" w:hAnsi="Times New Roman" w:cs="Times New Roman"/>
                <w:b/>
                <w:bCs/>
                <w:sz w:val="28"/>
                <w:szCs w:val="28"/>
              </w:rPr>
            </w:pPr>
            <w:r w:rsidRPr="009B7658">
              <w:rPr>
                <w:rStyle w:val="a5"/>
                <w:rFonts w:ascii="Times New Roman" w:hAnsi="Times New Roman" w:cs="Times New Roman"/>
                <w:sz w:val="28"/>
                <w:szCs w:val="28"/>
              </w:rPr>
              <w:t>Организация работы по профилактике детского дорожно-транспортного травматизма</w:t>
            </w:r>
          </w:p>
          <w:p w:rsidR="009B7658"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Одной из составляющих общей безопасности </w:t>
            </w:r>
            <w:r w:rsidR="009B7658">
              <w:rPr>
                <w:rFonts w:ascii="Times New Roman" w:hAnsi="Times New Roman" w:cs="Times New Roman"/>
                <w:sz w:val="28"/>
                <w:szCs w:val="28"/>
              </w:rPr>
              <w:t xml:space="preserve">ОУ </w:t>
            </w:r>
            <w:r>
              <w:rPr>
                <w:rFonts w:ascii="Times New Roman" w:hAnsi="Times New Roman" w:cs="Times New Roman"/>
                <w:sz w:val="28"/>
                <w:szCs w:val="28"/>
              </w:rPr>
              <w:t xml:space="preserve">является дорожная </w:t>
            </w:r>
            <w:r>
              <w:rPr>
                <w:rFonts w:ascii="Times New Roman" w:hAnsi="Times New Roman" w:cs="Times New Roman"/>
                <w:sz w:val="28"/>
                <w:szCs w:val="28"/>
              </w:rPr>
              <w:lastRenderedPageBreak/>
              <w:t>безопасность. И именно дорожная безопасность, как показывает статистика, является в настоящее время наиболее проблемной. Особенно тревожно то, что в дорожно-транспортных происшествия</w:t>
            </w:r>
            <w:r w:rsidR="009B7658">
              <w:rPr>
                <w:rFonts w:ascii="Times New Roman" w:hAnsi="Times New Roman" w:cs="Times New Roman"/>
                <w:sz w:val="28"/>
                <w:szCs w:val="28"/>
              </w:rPr>
              <w:t>х гибнут и получают травмы дети.</w:t>
            </w:r>
            <w:r>
              <w:rPr>
                <w:rFonts w:ascii="Times New Roman" w:hAnsi="Times New Roman" w:cs="Times New Roman"/>
                <w:sz w:val="28"/>
                <w:szCs w:val="28"/>
              </w:rPr>
              <w:t xml:space="preserve"> </w:t>
            </w:r>
            <w:r w:rsidR="009B7658">
              <w:rPr>
                <w:rFonts w:ascii="Times New Roman" w:hAnsi="Times New Roman" w:cs="Times New Roman"/>
                <w:sz w:val="28"/>
                <w:szCs w:val="28"/>
              </w:rPr>
              <w:t xml:space="preserve"> </w:t>
            </w:r>
          </w:p>
          <w:p w:rsidR="00A41DD0" w:rsidRDefault="009B7658">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41DD0">
              <w:rPr>
                <w:rFonts w:ascii="Times New Roman" w:hAnsi="Times New Roman" w:cs="Times New Roman"/>
                <w:sz w:val="28"/>
                <w:szCs w:val="28"/>
              </w:rPr>
              <w:t xml:space="preserve">Субъектами, осуществляющими деятельность по профилактике детского дорожно-транспортного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w:t>
            </w:r>
            <w:r>
              <w:rPr>
                <w:rFonts w:ascii="Times New Roman" w:hAnsi="Times New Roman" w:cs="Times New Roman"/>
                <w:sz w:val="28"/>
                <w:szCs w:val="28"/>
              </w:rPr>
              <w:t>обще</w:t>
            </w:r>
            <w:r w:rsidR="00A41DD0">
              <w:rPr>
                <w:rFonts w:ascii="Times New Roman" w:hAnsi="Times New Roman" w:cs="Times New Roman"/>
                <w:sz w:val="28"/>
                <w:szCs w:val="28"/>
              </w:rPr>
              <w:t>образовательные учреждения.</w:t>
            </w:r>
          </w:p>
          <w:p w:rsidR="009B7658" w:rsidRDefault="009B7658">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41DD0">
              <w:rPr>
                <w:rFonts w:ascii="Times New Roman" w:hAnsi="Times New Roman" w:cs="Times New Roman"/>
                <w:sz w:val="28"/>
                <w:szCs w:val="28"/>
              </w:rPr>
              <w:t xml:space="preserve">В </w:t>
            </w:r>
            <w:r>
              <w:rPr>
                <w:rFonts w:ascii="Times New Roman" w:hAnsi="Times New Roman" w:cs="Times New Roman"/>
                <w:sz w:val="28"/>
                <w:szCs w:val="28"/>
              </w:rPr>
              <w:t xml:space="preserve">образовательном и </w:t>
            </w:r>
            <w:r w:rsidR="00A41DD0">
              <w:rPr>
                <w:rFonts w:ascii="Times New Roman" w:hAnsi="Times New Roman" w:cs="Times New Roman"/>
                <w:sz w:val="28"/>
                <w:szCs w:val="28"/>
              </w:rPr>
              <w:t>воспитательно</w:t>
            </w:r>
            <w:r>
              <w:rPr>
                <w:rFonts w:ascii="Times New Roman" w:hAnsi="Times New Roman" w:cs="Times New Roman"/>
                <w:sz w:val="28"/>
                <w:szCs w:val="28"/>
              </w:rPr>
              <w:t xml:space="preserve">м процессе ГБОУ ООШ с.Краснояриха </w:t>
            </w:r>
            <w:r w:rsidR="00A41DD0">
              <w:rPr>
                <w:rFonts w:ascii="Times New Roman" w:hAnsi="Times New Roman" w:cs="Times New Roman"/>
                <w:sz w:val="28"/>
                <w:szCs w:val="28"/>
              </w:rPr>
              <w:t xml:space="preserve"> область "Безопасность</w:t>
            </w:r>
            <w:r>
              <w:rPr>
                <w:rFonts w:ascii="Times New Roman" w:hAnsi="Times New Roman" w:cs="Times New Roman"/>
                <w:sz w:val="28"/>
                <w:szCs w:val="28"/>
              </w:rPr>
              <w:t xml:space="preserve"> на дороге</w:t>
            </w:r>
            <w:r w:rsidR="00A41DD0">
              <w:rPr>
                <w:rFonts w:ascii="Times New Roman" w:hAnsi="Times New Roman" w:cs="Times New Roman"/>
                <w:sz w:val="28"/>
                <w:szCs w:val="28"/>
              </w:rPr>
              <w:t xml:space="preserve">", </w:t>
            </w:r>
            <w:r>
              <w:rPr>
                <w:rFonts w:ascii="Times New Roman" w:hAnsi="Times New Roman" w:cs="Times New Roman"/>
                <w:sz w:val="28"/>
                <w:szCs w:val="28"/>
              </w:rPr>
              <w:t xml:space="preserve">реализуется в предметных областях ОБЖ, ОЖС, технология, а так же в рамках организации в ОУ дополнительного образования, в частности организована эффективная работа детского объединения ЮИД «Зебра». Воспитанники детского объединения ежегодно принимают участие в районных, окружных и региональных конкурсных мероприятиях и занимают призовые места. </w:t>
            </w:r>
          </w:p>
          <w:p w:rsidR="00A41DD0" w:rsidRDefault="009B7658">
            <w:pPr>
              <w:pStyle w:val="a4"/>
              <w:spacing w:line="276" w:lineRule="auto"/>
              <w:rPr>
                <w:rFonts w:ascii="Times New Roman" w:hAnsi="Times New Roman" w:cs="Times New Roman"/>
                <w:sz w:val="28"/>
                <w:szCs w:val="28"/>
              </w:rPr>
            </w:pPr>
            <w:r>
              <w:rPr>
                <w:rFonts w:ascii="Times New Roman" w:hAnsi="Times New Roman" w:cs="Times New Roman"/>
                <w:sz w:val="28"/>
                <w:szCs w:val="28"/>
              </w:rPr>
              <w:t>Учащиеся 1 – 9 классов</w:t>
            </w:r>
            <w:r w:rsidR="00A41DD0">
              <w:rPr>
                <w:rFonts w:ascii="Times New Roman" w:hAnsi="Times New Roman" w:cs="Times New Roman"/>
                <w:sz w:val="28"/>
                <w:szCs w:val="28"/>
              </w:rPr>
              <w:t xml:space="preserve"> должны знать:</w:t>
            </w:r>
          </w:p>
          <w:p w:rsidR="007B6D2F"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-правила дорожного движения, относящиеся к движению пешеходов, велосипедистов, перевозке пассажиров;</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основные дорожные знаки, касающиеся участников дорожного движения;</w:t>
            </w:r>
            <w:r>
              <w:rPr>
                <w:rFonts w:ascii="Times New Roman" w:hAnsi="Times New Roman" w:cs="Times New Roman"/>
                <w:sz w:val="28"/>
                <w:szCs w:val="28"/>
              </w:rPr>
              <w:br/>
              <w:t>-сигналы светофора, регулировщика;</w:t>
            </w:r>
            <w:r>
              <w:rPr>
                <w:rFonts w:ascii="Times New Roman" w:hAnsi="Times New Roman" w:cs="Times New Roman"/>
                <w:sz w:val="28"/>
                <w:szCs w:val="28"/>
              </w:rPr>
              <w:br/>
              <w:t>-требования безопасности при перевозке групп детей автобусами, при движении колонной.</w:t>
            </w:r>
          </w:p>
          <w:p w:rsidR="00A41DD0" w:rsidRPr="007B6D2F" w:rsidRDefault="009B7658">
            <w:pPr>
              <w:pStyle w:val="a4"/>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Pr="007B6D2F">
              <w:rPr>
                <w:rFonts w:ascii="Times New Roman" w:hAnsi="Times New Roman" w:cs="Times New Roman"/>
                <w:b/>
                <w:sz w:val="28"/>
                <w:szCs w:val="28"/>
              </w:rPr>
              <w:t>О</w:t>
            </w:r>
            <w:r w:rsidR="00A41DD0" w:rsidRPr="007B6D2F">
              <w:rPr>
                <w:rFonts w:ascii="Times New Roman" w:hAnsi="Times New Roman" w:cs="Times New Roman"/>
                <w:b/>
                <w:sz w:val="28"/>
                <w:szCs w:val="28"/>
              </w:rPr>
              <w:t>бучение правилам дорожного движения должно быть:</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-постоянным</w:t>
            </w:r>
            <w:r w:rsidR="00FD61CD">
              <w:rPr>
                <w:rFonts w:ascii="Times New Roman" w:hAnsi="Times New Roman" w:cs="Times New Roman"/>
                <w:sz w:val="28"/>
                <w:szCs w:val="28"/>
              </w:rPr>
              <w:t xml:space="preserve"> и систематичным</w:t>
            </w:r>
            <w:r>
              <w:rPr>
                <w:rFonts w:ascii="Times New Roman" w:hAnsi="Times New Roman" w:cs="Times New Roman"/>
                <w:sz w:val="28"/>
                <w:szCs w:val="28"/>
              </w:rPr>
              <w:t>;</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 xml:space="preserve">конкретным </w:t>
            </w:r>
            <w:r w:rsidR="00FD61CD">
              <w:rPr>
                <w:rFonts w:ascii="Times New Roman" w:hAnsi="Times New Roman" w:cs="Times New Roman"/>
                <w:sz w:val="28"/>
                <w:szCs w:val="28"/>
              </w:rPr>
              <w:t xml:space="preserve"> и </w:t>
            </w:r>
            <w:proofErr w:type="spellStart"/>
            <w:r w:rsidR="00FD61CD">
              <w:rPr>
                <w:rFonts w:ascii="Times New Roman" w:hAnsi="Times New Roman" w:cs="Times New Roman"/>
                <w:sz w:val="28"/>
                <w:szCs w:val="28"/>
              </w:rPr>
              <w:t>полнообъемным</w:t>
            </w:r>
            <w:proofErr w:type="spellEnd"/>
            <w:r>
              <w:rPr>
                <w:rFonts w:ascii="Times New Roman" w:hAnsi="Times New Roman" w:cs="Times New Roman"/>
                <w:sz w:val="28"/>
                <w:szCs w:val="28"/>
              </w:rPr>
              <w:t>;</w:t>
            </w:r>
            <w:r>
              <w:rPr>
                <w:rFonts w:ascii="Times New Roman" w:hAnsi="Times New Roman" w:cs="Times New Roman"/>
                <w:sz w:val="28"/>
                <w:szCs w:val="28"/>
              </w:rPr>
              <w:br/>
              <w:t>-направленным на привитие безопасных способов поведения на дороге, а не только запоминанию правил дорожного движения;</w:t>
            </w:r>
            <w:r>
              <w:rPr>
                <w:rFonts w:ascii="Times New Roman" w:hAnsi="Times New Roman" w:cs="Times New Roman"/>
                <w:sz w:val="28"/>
                <w:szCs w:val="28"/>
              </w:rPr>
              <w:br/>
              <w:t>-применимым к ближайшему окружению.</w:t>
            </w:r>
          </w:p>
          <w:p w:rsidR="00A41DD0" w:rsidRDefault="00FD61CD">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7B6D2F">
              <w:rPr>
                <w:rFonts w:ascii="Times New Roman" w:hAnsi="Times New Roman" w:cs="Times New Roman"/>
                <w:sz w:val="28"/>
                <w:szCs w:val="28"/>
              </w:rPr>
              <w:t xml:space="preserve">     </w:t>
            </w:r>
            <w:r>
              <w:rPr>
                <w:rFonts w:ascii="Times New Roman" w:hAnsi="Times New Roman" w:cs="Times New Roman"/>
                <w:sz w:val="28"/>
                <w:szCs w:val="28"/>
              </w:rPr>
              <w:t xml:space="preserve"> </w:t>
            </w:r>
            <w:r w:rsidR="00A41DD0">
              <w:rPr>
                <w:rFonts w:ascii="Times New Roman" w:hAnsi="Times New Roman" w:cs="Times New Roman"/>
                <w:sz w:val="28"/>
                <w:szCs w:val="28"/>
              </w:rPr>
              <w:t>Одним из самых над</w:t>
            </w:r>
            <w:r>
              <w:rPr>
                <w:rFonts w:ascii="Times New Roman" w:hAnsi="Times New Roman" w:cs="Times New Roman"/>
                <w:sz w:val="28"/>
                <w:szCs w:val="28"/>
              </w:rPr>
              <w:t xml:space="preserve">ёжных способов формирования у </w:t>
            </w:r>
            <w:r w:rsidR="00A41DD0">
              <w:rPr>
                <w:rFonts w:ascii="Times New Roman" w:hAnsi="Times New Roman" w:cs="Times New Roman"/>
                <w:sz w:val="28"/>
                <w:szCs w:val="28"/>
              </w:rPr>
              <w:t>школьника безопасного поведения на дорогах является наблюдение дорожных ситуаций</w:t>
            </w:r>
            <w:r>
              <w:rPr>
                <w:rFonts w:ascii="Times New Roman" w:hAnsi="Times New Roman" w:cs="Times New Roman"/>
                <w:sz w:val="28"/>
                <w:szCs w:val="28"/>
              </w:rPr>
              <w:t xml:space="preserve"> во время проведения ролевых игр и тематических экскурсий</w:t>
            </w:r>
            <w:r w:rsidR="00A41DD0">
              <w:rPr>
                <w:rFonts w:ascii="Times New Roman" w:hAnsi="Times New Roman" w:cs="Times New Roman"/>
                <w:sz w:val="28"/>
                <w:szCs w:val="28"/>
              </w:rPr>
              <w:t>, то есть получение доступной объективн</w:t>
            </w:r>
            <w:r>
              <w:rPr>
                <w:rFonts w:ascii="Times New Roman" w:hAnsi="Times New Roman" w:cs="Times New Roman"/>
                <w:sz w:val="28"/>
                <w:szCs w:val="28"/>
              </w:rPr>
              <w:t>ой информации педагога</w:t>
            </w:r>
            <w:r w:rsidR="00A41DD0">
              <w:rPr>
                <w:rFonts w:ascii="Times New Roman" w:hAnsi="Times New Roman" w:cs="Times New Roman"/>
                <w:sz w:val="28"/>
                <w:szCs w:val="28"/>
              </w:rPr>
              <w:t>.</w:t>
            </w:r>
          </w:p>
          <w:p w:rsidR="00A41DD0" w:rsidRDefault="00FD61CD">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41DD0">
              <w:rPr>
                <w:rFonts w:ascii="Times New Roman" w:hAnsi="Times New Roman" w:cs="Times New Roman"/>
                <w:sz w:val="28"/>
                <w:szCs w:val="28"/>
              </w:rPr>
              <w:t>Кроме этого, широко используется:</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-рассматривание иллюстраций,</w:t>
            </w:r>
            <w:r w:rsidR="00FD61CD">
              <w:rPr>
                <w:rFonts w:ascii="Times New Roman" w:hAnsi="Times New Roman" w:cs="Times New Roman"/>
                <w:sz w:val="28"/>
                <w:szCs w:val="28"/>
              </w:rPr>
              <w:t xml:space="preserve"> </w:t>
            </w:r>
            <w:r>
              <w:rPr>
                <w:rFonts w:ascii="Times New Roman" w:hAnsi="Times New Roman" w:cs="Times New Roman"/>
                <w:sz w:val="28"/>
                <w:szCs w:val="28"/>
              </w:rPr>
              <w:t>картин;</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моделирование дорожных ситуаций;</w:t>
            </w:r>
            <w:r>
              <w:rPr>
                <w:rFonts w:ascii="Times New Roman" w:hAnsi="Times New Roman" w:cs="Times New Roman"/>
                <w:sz w:val="28"/>
                <w:szCs w:val="28"/>
              </w:rPr>
              <w:br/>
              <w:t>-обучающие и развивающие игры;</w:t>
            </w:r>
            <w:r>
              <w:rPr>
                <w:rFonts w:ascii="Times New Roman" w:hAnsi="Times New Roman" w:cs="Times New Roman"/>
                <w:sz w:val="28"/>
                <w:szCs w:val="28"/>
              </w:rPr>
              <w:br/>
              <w:t>-изготовле</w:t>
            </w:r>
            <w:r w:rsidR="00FD61CD">
              <w:rPr>
                <w:rFonts w:ascii="Times New Roman" w:hAnsi="Times New Roman" w:cs="Times New Roman"/>
                <w:sz w:val="28"/>
                <w:szCs w:val="28"/>
              </w:rPr>
              <w:t>ние с детьми атрибутов и моделей</w:t>
            </w:r>
            <w:r>
              <w:rPr>
                <w:rFonts w:ascii="Times New Roman" w:hAnsi="Times New Roman" w:cs="Times New Roman"/>
                <w:sz w:val="28"/>
                <w:szCs w:val="28"/>
              </w:rPr>
              <w:t xml:space="preserve"> для занятий по теме дорожной безопасности;</w:t>
            </w:r>
            <w:r>
              <w:rPr>
                <w:rFonts w:ascii="Times New Roman" w:hAnsi="Times New Roman" w:cs="Times New Roman"/>
                <w:sz w:val="28"/>
                <w:szCs w:val="28"/>
              </w:rPr>
              <w:br/>
              <w:t>-художественно-творческая деятельность детей и др.</w:t>
            </w:r>
          </w:p>
          <w:p w:rsidR="00A41DD0" w:rsidRDefault="00FD61CD">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Для организации </w:t>
            </w:r>
            <w:r w:rsidR="00A41DD0">
              <w:rPr>
                <w:rFonts w:ascii="Times New Roman" w:hAnsi="Times New Roman" w:cs="Times New Roman"/>
                <w:sz w:val="28"/>
                <w:szCs w:val="28"/>
              </w:rPr>
              <w:t xml:space="preserve"> таких форм работы с детьми создаётся соответствующая предметно-развивающая среда. Кроме этого, в развивающей среде используются:</w:t>
            </w:r>
          </w:p>
          <w:p w:rsidR="00FD61CD"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lastRenderedPageBreak/>
              <w:t>-комплекты дорожных знаков;</w:t>
            </w:r>
            <w:r>
              <w:rPr>
                <w:rFonts w:ascii="Times New Roman" w:hAnsi="Times New Roman" w:cs="Times New Roman"/>
                <w:sz w:val="28"/>
                <w:szCs w:val="28"/>
              </w:rPr>
              <w:br/>
              <w:t>-</w:t>
            </w:r>
            <w:r w:rsidR="00FD61CD">
              <w:rPr>
                <w:rFonts w:ascii="Times New Roman" w:hAnsi="Times New Roman" w:cs="Times New Roman"/>
                <w:sz w:val="28"/>
                <w:szCs w:val="28"/>
              </w:rPr>
              <w:t xml:space="preserve"> </w:t>
            </w:r>
            <w:r>
              <w:rPr>
                <w:rFonts w:ascii="Times New Roman" w:hAnsi="Times New Roman" w:cs="Times New Roman"/>
                <w:sz w:val="28"/>
                <w:szCs w:val="28"/>
              </w:rPr>
              <w:t>-схема маршрута бе</w:t>
            </w:r>
            <w:r w:rsidR="00FD61CD">
              <w:rPr>
                <w:rFonts w:ascii="Times New Roman" w:hAnsi="Times New Roman" w:cs="Times New Roman"/>
                <w:sz w:val="28"/>
                <w:szCs w:val="28"/>
              </w:rPr>
              <w:t>зопасного движения в школу</w:t>
            </w:r>
            <w:r>
              <w:rPr>
                <w:rFonts w:ascii="Times New Roman" w:hAnsi="Times New Roman" w:cs="Times New Roman"/>
                <w:sz w:val="28"/>
                <w:szCs w:val="28"/>
              </w:rPr>
              <w:t>;</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наглядно-иллюстративный материал;</w:t>
            </w:r>
            <w:r>
              <w:rPr>
                <w:rFonts w:ascii="Times New Roman" w:hAnsi="Times New Roman" w:cs="Times New Roman"/>
                <w:sz w:val="28"/>
                <w:szCs w:val="28"/>
              </w:rPr>
              <w:br/>
              <w:t>-атрибуты для сюжетно-ролевых игр с дорожной тематикой;</w:t>
            </w:r>
            <w:r>
              <w:rPr>
                <w:rFonts w:ascii="Times New Roman" w:hAnsi="Times New Roman" w:cs="Times New Roman"/>
                <w:sz w:val="28"/>
                <w:szCs w:val="28"/>
              </w:rPr>
              <w:br/>
              <w:t>-детская художественная литература;</w:t>
            </w:r>
            <w:r>
              <w:rPr>
                <w:rFonts w:ascii="Times New Roman" w:hAnsi="Times New Roman" w:cs="Times New Roman"/>
                <w:sz w:val="28"/>
                <w:szCs w:val="28"/>
              </w:rPr>
              <w:br/>
              <w:t>-картотека стихов, загадок, считалок, поговорок,</w:t>
            </w:r>
            <w:r w:rsidR="00FD61CD">
              <w:rPr>
                <w:rFonts w:ascii="Times New Roman" w:hAnsi="Times New Roman" w:cs="Times New Roman"/>
                <w:sz w:val="28"/>
                <w:szCs w:val="28"/>
              </w:rPr>
              <w:t xml:space="preserve"> </w:t>
            </w:r>
            <w:r>
              <w:rPr>
                <w:rFonts w:ascii="Times New Roman" w:hAnsi="Times New Roman" w:cs="Times New Roman"/>
                <w:sz w:val="28"/>
                <w:szCs w:val="28"/>
              </w:rPr>
              <w:t>пословиц;</w:t>
            </w:r>
            <w:r>
              <w:rPr>
                <w:rFonts w:ascii="Times New Roman" w:hAnsi="Times New Roman" w:cs="Times New Roman"/>
                <w:sz w:val="28"/>
                <w:szCs w:val="28"/>
              </w:rPr>
              <w:br/>
              <w:t>-альбомы с фотографиями</w:t>
            </w:r>
            <w:r w:rsidR="00FD61CD">
              <w:rPr>
                <w:rFonts w:ascii="Times New Roman" w:hAnsi="Times New Roman" w:cs="Times New Roman"/>
                <w:sz w:val="28"/>
                <w:szCs w:val="28"/>
              </w:rPr>
              <w:t>, подборки комиксов;</w:t>
            </w:r>
            <w:r>
              <w:rPr>
                <w:rFonts w:ascii="Times New Roman" w:hAnsi="Times New Roman" w:cs="Times New Roman"/>
                <w:sz w:val="28"/>
                <w:szCs w:val="28"/>
              </w:rPr>
              <w:t xml:space="preserve"> </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-мультфильмы.</w:t>
            </w:r>
          </w:p>
          <w:p w:rsidR="007B6D2F" w:rsidRDefault="007B6D2F">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D61CD">
              <w:rPr>
                <w:rFonts w:ascii="Times New Roman" w:hAnsi="Times New Roman" w:cs="Times New Roman"/>
                <w:sz w:val="28"/>
                <w:szCs w:val="28"/>
              </w:rPr>
              <w:t xml:space="preserve">В </w:t>
            </w:r>
            <w:r w:rsidR="00A41DD0">
              <w:rPr>
                <w:rFonts w:ascii="Times New Roman" w:hAnsi="Times New Roman" w:cs="Times New Roman"/>
                <w:sz w:val="28"/>
                <w:szCs w:val="28"/>
              </w:rPr>
              <w:t>ОУ в целях пропаганды безопасности дорожного движения и профилактики детского дорожно-транспортного травматизма оформлены информационные "Уголки безопасности".</w:t>
            </w:r>
            <w:r w:rsidR="00FD61CD">
              <w:rPr>
                <w:rFonts w:ascii="Times New Roman" w:hAnsi="Times New Roman" w:cs="Times New Roman"/>
                <w:sz w:val="28"/>
                <w:szCs w:val="28"/>
              </w:rPr>
              <w:t xml:space="preserve"> Такие уголки оформлены в начальных классах, в коридоре.</w:t>
            </w:r>
            <w:r w:rsidR="00A41DD0">
              <w:rPr>
                <w:rFonts w:ascii="Times New Roman" w:hAnsi="Times New Roman" w:cs="Times New Roman"/>
                <w:sz w:val="28"/>
                <w:szCs w:val="28"/>
              </w:rPr>
              <w:t xml:space="preserve"> </w:t>
            </w:r>
          </w:p>
          <w:p w:rsidR="00A41DD0" w:rsidRPr="007B6D2F" w:rsidRDefault="007B6D2F">
            <w:pPr>
              <w:pStyle w:val="a4"/>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A41DD0" w:rsidRPr="007B6D2F">
              <w:rPr>
                <w:rFonts w:ascii="Times New Roman" w:hAnsi="Times New Roman" w:cs="Times New Roman"/>
                <w:b/>
                <w:sz w:val="28"/>
                <w:szCs w:val="28"/>
              </w:rPr>
              <w:t>Материалы, представленные на стендах, включают в себя следующее содержание:</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1.Выписка из приказа </w:t>
            </w:r>
            <w:r w:rsidR="00FD61CD">
              <w:rPr>
                <w:rFonts w:ascii="Times New Roman" w:hAnsi="Times New Roman" w:cs="Times New Roman"/>
                <w:sz w:val="28"/>
                <w:szCs w:val="28"/>
              </w:rPr>
              <w:t>директора</w:t>
            </w:r>
            <w:r>
              <w:rPr>
                <w:rFonts w:ascii="Times New Roman" w:hAnsi="Times New Roman" w:cs="Times New Roman"/>
                <w:sz w:val="28"/>
                <w:szCs w:val="28"/>
              </w:rPr>
              <w:t xml:space="preserve"> о назначении лица, ответственного за работу по профилактике детского дорожно-транспортног</w:t>
            </w:r>
            <w:r w:rsidR="00FD61CD">
              <w:rPr>
                <w:rFonts w:ascii="Times New Roman" w:hAnsi="Times New Roman" w:cs="Times New Roman"/>
                <w:sz w:val="28"/>
                <w:szCs w:val="28"/>
              </w:rPr>
              <w:t>о травматизма.</w:t>
            </w:r>
            <w:r w:rsidR="00FD61CD">
              <w:rPr>
                <w:rFonts w:ascii="Times New Roman" w:hAnsi="Times New Roman" w:cs="Times New Roman"/>
                <w:sz w:val="28"/>
                <w:szCs w:val="28"/>
              </w:rPr>
              <w:br/>
              <w:t>2.План работы ЮИД «Зебра»</w:t>
            </w:r>
            <w:r>
              <w:rPr>
                <w:rFonts w:ascii="Times New Roman" w:hAnsi="Times New Roman" w:cs="Times New Roman"/>
                <w:sz w:val="28"/>
                <w:szCs w:val="28"/>
              </w:rPr>
              <w:t xml:space="preserve"> по профилактике детского дорожно-транспортного травматизма.</w:t>
            </w:r>
            <w:r>
              <w:rPr>
                <w:rFonts w:ascii="Times New Roman" w:hAnsi="Times New Roman" w:cs="Times New Roman"/>
                <w:sz w:val="28"/>
                <w:szCs w:val="28"/>
              </w:rPr>
              <w:br/>
              <w:t>3.Информация для детей и родителей обучающего характера по ПДД, периодически сменяемая, с тематической направленностью.</w:t>
            </w:r>
            <w:r>
              <w:rPr>
                <w:rFonts w:ascii="Times New Roman" w:hAnsi="Times New Roman" w:cs="Times New Roman"/>
                <w:sz w:val="28"/>
                <w:szCs w:val="28"/>
              </w:rPr>
              <w:br/>
              <w:t>4.Информация для родителей методического характера.</w:t>
            </w:r>
            <w:r w:rsidR="007B6D2F">
              <w:rPr>
                <w:rFonts w:ascii="Times New Roman" w:hAnsi="Times New Roman" w:cs="Times New Roman"/>
                <w:sz w:val="28"/>
                <w:szCs w:val="28"/>
              </w:rPr>
              <w:t xml:space="preserve"> </w:t>
            </w:r>
            <w:r>
              <w:rPr>
                <w:rFonts w:ascii="Times New Roman" w:hAnsi="Times New Roman" w:cs="Times New Roman"/>
                <w:sz w:val="28"/>
                <w:szCs w:val="28"/>
              </w:rPr>
              <w:t>С этой целью используются:</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-наглядная информация на стендах д</w:t>
            </w:r>
            <w:r w:rsidR="00FD61CD">
              <w:rPr>
                <w:rFonts w:ascii="Times New Roman" w:hAnsi="Times New Roman" w:cs="Times New Roman"/>
                <w:sz w:val="28"/>
                <w:szCs w:val="28"/>
              </w:rPr>
              <w:t>ля родителей</w:t>
            </w:r>
            <w:r>
              <w:rPr>
                <w:rFonts w:ascii="Times New Roman" w:hAnsi="Times New Roman" w:cs="Times New Roman"/>
                <w:sz w:val="28"/>
                <w:szCs w:val="28"/>
              </w:rPr>
              <w:t>;</w:t>
            </w:r>
            <w:proofErr w:type="gramStart"/>
            <w:r>
              <w:rPr>
                <w:rFonts w:ascii="Times New Roman" w:hAnsi="Times New Roman" w:cs="Times New Roman"/>
                <w:sz w:val="28"/>
                <w:szCs w:val="28"/>
              </w:rPr>
              <w:br/>
              <w:t>-</w:t>
            </w:r>
            <w:proofErr w:type="gramEnd"/>
            <w:r>
              <w:rPr>
                <w:rFonts w:ascii="Times New Roman" w:hAnsi="Times New Roman" w:cs="Times New Roman"/>
                <w:sz w:val="28"/>
                <w:szCs w:val="28"/>
              </w:rPr>
              <w:t>родительские собрания, беседы с участием педагогов;</w:t>
            </w:r>
            <w:r>
              <w:rPr>
                <w:rFonts w:ascii="Times New Roman" w:hAnsi="Times New Roman" w:cs="Times New Roman"/>
                <w:sz w:val="28"/>
                <w:szCs w:val="28"/>
              </w:rPr>
              <w:br/>
              <w:t>-семинары-практикумы, на которых родителей знакомят с объёмом предлагаемых для детей знаний и умений (правила дорожного движения, сигналы светофора; пешеходный переход, обязанности пешеходов);</w:t>
            </w:r>
            <w:r>
              <w:rPr>
                <w:rFonts w:ascii="Times New Roman" w:hAnsi="Times New Roman" w:cs="Times New Roman"/>
                <w:sz w:val="28"/>
                <w:szCs w:val="28"/>
              </w:rPr>
              <w:br/>
              <w:t>-открытые дни для родителей с просмотр</w:t>
            </w:r>
            <w:r w:rsidR="00FD61CD">
              <w:rPr>
                <w:rFonts w:ascii="Times New Roman" w:hAnsi="Times New Roman" w:cs="Times New Roman"/>
                <w:sz w:val="28"/>
                <w:szCs w:val="28"/>
              </w:rPr>
              <w:t>ом занятий по дорожной грамоте.</w:t>
            </w:r>
          </w:p>
          <w:p w:rsidR="007B6D2F"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Таким образом, в ходе целенаправленной и</w:t>
            </w:r>
            <w:r w:rsidR="00FD61CD">
              <w:rPr>
                <w:rFonts w:ascii="Times New Roman" w:hAnsi="Times New Roman" w:cs="Times New Roman"/>
                <w:sz w:val="28"/>
                <w:szCs w:val="28"/>
              </w:rPr>
              <w:t xml:space="preserve"> систематической работы в ОУ у </w:t>
            </w:r>
            <w:r>
              <w:rPr>
                <w:rFonts w:ascii="Times New Roman" w:hAnsi="Times New Roman" w:cs="Times New Roman"/>
                <w:sz w:val="28"/>
                <w:szCs w:val="28"/>
              </w:rPr>
              <w:t xml:space="preserve">школьника своевременно сформируются представления о безопасном поведении </w:t>
            </w:r>
            <w:r w:rsidR="00FD61CD">
              <w:rPr>
                <w:rFonts w:ascii="Times New Roman" w:hAnsi="Times New Roman" w:cs="Times New Roman"/>
                <w:sz w:val="28"/>
                <w:szCs w:val="28"/>
              </w:rPr>
              <w:t>на дороге</w:t>
            </w:r>
            <w:r>
              <w:rPr>
                <w:rFonts w:ascii="Times New Roman" w:hAnsi="Times New Roman" w:cs="Times New Roman"/>
                <w:sz w:val="28"/>
                <w:szCs w:val="28"/>
              </w:rPr>
              <w:t xml:space="preserve"> и регулярная забота о своей безопасности.</w:t>
            </w:r>
          </w:p>
          <w:p w:rsidR="007B6D2F" w:rsidRPr="00EB2AE9" w:rsidRDefault="00A41DD0">
            <w:pPr>
              <w:pStyle w:val="a4"/>
              <w:spacing w:line="276" w:lineRule="auto"/>
              <w:rPr>
                <w:rFonts w:ascii="Times New Roman" w:hAnsi="Times New Roman" w:cs="Times New Roman"/>
                <w:b/>
                <w:bCs/>
                <w:sz w:val="28"/>
                <w:szCs w:val="28"/>
              </w:rPr>
            </w:pPr>
            <w:r w:rsidRPr="0035103E">
              <w:rPr>
                <w:rStyle w:val="a5"/>
                <w:rFonts w:ascii="Times New Roman" w:hAnsi="Times New Roman" w:cs="Times New Roman"/>
                <w:sz w:val="28"/>
                <w:szCs w:val="28"/>
              </w:rPr>
              <w:t>Основные направления</w:t>
            </w:r>
            <w:r w:rsidR="0035103E" w:rsidRPr="0035103E">
              <w:rPr>
                <w:rStyle w:val="a5"/>
                <w:rFonts w:ascii="Times New Roman" w:hAnsi="Times New Roman" w:cs="Times New Roman"/>
                <w:sz w:val="28"/>
                <w:szCs w:val="28"/>
              </w:rPr>
              <w:t xml:space="preserve"> программы по БДДТТ на  2013-2014</w:t>
            </w:r>
            <w:r w:rsidRPr="0035103E">
              <w:rPr>
                <w:rStyle w:val="a5"/>
                <w:rFonts w:ascii="Times New Roman" w:hAnsi="Times New Roman" w:cs="Times New Roman"/>
                <w:sz w:val="28"/>
                <w:szCs w:val="28"/>
              </w:rPr>
              <w:t>г.</w:t>
            </w:r>
          </w:p>
          <w:p w:rsidR="00A41DD0" w:rsidRDefault="00A41DD0">
            <w:pPr>
              <w:pStyle w:val="a4"/>
              <w:spacing w:line="276" w:lineRule="auto"/>
              <w:rPr>
                <w:rFonts w:ascii="Times New Roman" w:hAnsi="Times New Roman" w:cs="Times New Roman"/>
                <w:sz w:val="28"/>
                <w:szCs w:val="28"/>
              </w:rPr>
            </w:pPr>
            <w:r w:rsidRPr="0035103E">
              <w:rPr>
                <w:rStyle w:val="a5"/>
                <w:rFonts w:ascii="Times New Roman" w:hAnsi="Times New Roman" w:cs="Times New Roman"/>
                <w:sz w:val="28"/>
                <w:szCs w:val="28"/>
              </w:rPr>
              <w:t>Цели и задачи программы</w:t>
            </w:r>
          </w:p>
          <w:p w:rsidR="007B6D2F"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1.Сохранение жизни и здоровья детей.</w:t>
            </w:r>
            <w:r>
              <w:rPr>
                <w:rFonts w:ascii="Times New Roman" w:hAnsi="Times New Roman" w:cs="Times New Roman"/>
                <w:sz w:val="28"/>
                <w:szCs w:val="28"/>
              </w:rPr>
              <w:br/>
              <w:t>2. Создание необходимых условий для обеспечения непрерывного воспитательного процесса в области безопасности дорожного движения.</w:t>
            </w:r>
            <w:r>
              <w:rPr>
                <w:rFonts w:ascii="Times New Roman" w:hAnsi="Times New Roman" w:cs="Times New Roman"/>
                <w:sz w:val="28"/>
                <w:szCs w:val="28"/>
              </w:rPr>
              <w:br/>
              <w:t>3. Создание у детей стереотипов безопасного поведения на улице.</w:t>
            </w:r>
            <w:r>
              <w:rPr>
                <w:rFonts w:ascii="Times New Roman" w:hAnsi="Times New Roman" w:cs="Times New Roman"/>
                <w:sz w:val="28"/>
                <w:szCs w:val="28"/>
              </w:rPr>
              <w:br/>
              <w:t>4. Обучение основам транспортной культуры.</w:t>
            </w:r>
            <w:r>
              <w:rPr>
                <w:rFonts w:ascii="Times New Roman" w:hAnsi="Times New Roman" w:cs="Times New Roman"/>
                <w:sz w:val="28"/>
                <w:szCs w:val="28"/>
              </w:rPr>
              <w:br/>
              <w:t>5. Привлечение внимания общественности к проблеме безопасности на   дороге.</w:t>
            </w:r>
          </w:p>
          <w:p w:rsidR="00A41DD0" w:rsidRPr="0035103E" w:rsidRDefault="00A41DD0">
            <w:pPr>
              <w:pStyle w:val="a4"/>
              <w:spacing w:line="276" w:lineRule="auto"/>
              <w:rPr>
                <w:rFonts w:ascii="Times New Roman" w:hAnsi="Times New Roman" w:cs="Times New Roman"/>
                <w:sz w:val="28"/>
                <w:szCs w:val="28"/>
              </w:rPr>
            </w:pPr>
            <w:r w:rsidRPr="0035103E">
              <w:rPr>
                <w:rStyle w:val="a5"/>
                <w:rFonts w:ascii="Times New Roman" w:hAnsi="Times New Roman" w:cs="Times New Roman"/>
                <w:sz w:val="28"/>
                <w:szCs w:val="28"/>
              </w:rPr>
              <w:t>Ожидаемый результат</w:t>
            </w:r>
          </w:p>
          <w:p w:rsidR="007B6D2F"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Совершенствование профилактичес</w:t>
            </w:r>
            <w:r w:rsidR="0035103E">
              <w:rPr>
                <w:rFonts w:ascii="Times New Roman" w:hAnsi="Times New Roman" w:cs="Times New Roman"/>
                <w:sz w:val="28"/>
                <w:szCs w:val="28"/>
              </w:rPr>
              <w:t xml:space="preserve">кой работы по ПДД в ученическом </w:t>
            </w:r>
            <w:r w:rsidR="0035103E">
              <w:rPr>
                <w:rFonts w:ascii="Times New Roman" w:hAnsi="Times New Roman" w:cs="Times New Roman"/>
                <w:sz w:val="28"/>
                <w:szCs w:val="28"/>
              </w:rPr>
              <w:lastRenderedPageBreak/>
              <w:t>коллективе</w:t>
            </w:r>
            <w:r>
              <w:rPr>
                <w:rFonts w:ascii="Times New Roman" w:hAnsi="Times New Roman" w:cs="Times New Roman"/>
                <w:sz w:val="28"/>
                <w:szCs w:val="28"/>
              </w:rPr>
              <w:t>;</w:t>
            </w:r>
            <w:r>
              <w:rPr>
                <w:rFonts w:ascii="Times New Roman" w:hAnsi="Times New Roman" w:cs="Times New Roman"/>
                <w:sz w:val="28"/>
                <w:szCs w:val="28"/>
              </w:rPr>
              <w:br/>
              <w:t>- формирование навыков правильного поведения детей</w:t>
            </w:r>
            <w:r w:rsidR="0035103E">
              <w:rPr>
                <w:rFonts w:ascii="Times New Roman" w:hAnsi="Times New Roman" w:cs="Times New Roman"/>
                <w:sz w:val="28"/>
                <w:szCs w:val="28"/>
              </w:rPr>
              <w:t xml:space="preserve"> на дороге и на транспорте</w:t>
            </w:r>
            <w:r>
              <w:rPr>
                <w:rFonts w:ascii="Times New Roman" w:hAnsi="Times New Roman" w:cs="Times New Roman"/>
                <w:sz w:val="28"/>
                <w:szCs w:val="28"/>
              </w:rPr>
              <w:t>;</w:t>
            </w:r>
            <w:r>
              <w:rPr>
                <w:rFonts w:ascii="Times New Roman" w:hAnsi="Times New Roman" w:cs="Times New Roman"/>
                <w:sz w:val="28"/>
                <w:szCs w:val="28"/>
              </w:rPr>
              <w:br/>
              <w:t>- предотвращение детского дорожно-транспортного травматизма.</w:t>
            </w:r>
          </w:p>
          <w:p w:rsidR="00A41DD0" w:rsidRPr="0035103E" w:rsidRDefault="00A41DD0">
            <w:pPr>
              <w:pStyle w:val="a4"/>
              <w:spacing w:line="276" w:lineRule="auto"/>
              <w:rPr>
                <w:rFonts w:ascii="Times New Roman" w:hAnsi="Times New Roman" w:cs="Times New Roman"/>
                <w:sz w:val="28"/>
                <w:szCs w:val="28"/>
              </w:rPr>
            </w:pPr>
            <w:r w:rsidRPr="0035103E">
              <w:rPr>
                <w:rStyle w:val="a5"/>
                <w:rFonts w:ascii="Times New Roman" w:hAnsi="Times New Roman" w:cs="Times New Roman"/>
                <w:sz w:val="28"/>
                <w:szCs w:val="28"/>
              </w:rPr>
              <w:t>Направление деятельности</w:t>
            </w:r>
          </w:p>
          <w:p w:rsidR="007B6D2F"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познавательные игры;</w:t>
            </w:r>
            <w:r>
              <w:rPr>
                <w:rFonts w:ascii="Times New Roman" w:hAnsi="Times New Roman" w:cs="Times New Roman"/>
                <w:sz w:val="28"/>
                <w:szCs w:val="28"/>
              </w:rPr>
              <w:br/>
              <w:t>- конкурсы рисунков, плакатов, стихотворений;</w:t>
            </w:r>
            <w:r>
              <w:rPr>
                <w:rFonts w:ascii="Times New Roman" w:hAnsi="Times New Roman" w:cs="Times New Roman"/>
                <w:sz w:val="28"/>
                <w:szCs w:val="28"/>
              </w:rPr>
              <w:br/>
              <w:t>- созд</w:t>
            </w:r>
            <w:r w:rsidR="0035103E">
              <w:rPr>
                <w:rFonts w:ascii="Times New Roman" w:hAnsi="Times New Roman" w:cs="Times New Roman"/>
                <w:sz w:val="28"/>
                <w:szCs w:val="28"/>
              </w:rPr>
              <w:t>ание развивающей среды в школе</w:t>
            </w:r>
            <w:r>
              <w:rPr>
                <w:rFonts w:ascii="Times New Roman" w:hAnsi="Times New Roman" w:cs="Times New Roman"/>
                <w:sz w:val="28"/>
                <w:szCs w:val="28"/>
              </w:rPr>
              <w:t xml:space="preserve"> по ПДД;</w:t>
            </w:r>
          </w:p>
          <w:p w:rsidR="00A41DD0" w:rsidRPr="0035103E" w:rsidRDefault="00A41DD0">
            <w:pPr>
              <w:pStyle w:val="a4"/>
              <w:spacing w:line="276" w:lineRule="auto"/>
              <w:rPr>
                <w:rFonts w:ascii="Times New Roman" w:hAnsi="Times New Roman" w:cs="Times New Roman"/>
                <w:sz w:val="28"/>
                <w:szCs w:val="28"/>
              </w:rPr>
            </w:pPr>
            <w:r w:rsidRPr="0035103E">
              <w:rPr>
                <w:rStyle w:val="a5"/>
                <w:rFonts w:ascii="Times New Roman" w:hAnsi="Times New Roman" w:cs="Times New Roman"/>
                <w:sz w:val="28"/>
                <w:szCs w:val="28"/>
              </w:rPr>
              <w:t xml:space="preserve">Организационная работа </w:t>
            </w:r>
          </w:p>
          <w:p w:rsidR="007B6D2F"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обновление уголков  безопасности;</w:t>
            </w:r>
            <w:r>
              <w:rPr>
                <w:rFonts w:ascii="Times New Roman" w:hAnsi="Times New Roman" w:cs="Times New Roman"/>
                <w:sz w:val="28"/>
                <w:szCs w:val="28"/>
              </w:rPr>
              <w:br/>
              <w:t>- организация проведения открытых занятий  и внеклассных мероприятий по ПДД;</w:t>
            </w:r>
            <w:r>
              <w:rPr>
                <w:rFonts w:ascii="Times New Roman" w:hAnsi="Times New Roman" w:cs="Times New Roman"/>
                <w:sz w:val="28"/>
                <w:szCs w:val="28"/>
              </w:rPr>
              <w:br/>
              <w:t>- организация проведения игровых и обучающих программ по ПДД.</w:t>
            </w:r>
          </w:p>
          <w:p w:rsidR="00A41DD0" w:rsidRPr="0035103E" w:rsidRDefault="00A41DD0">
            <w:pPr>
              <w:pStyle w:val="a4"/>
              <w:spacing w:line="276" w:lineRule="auto"/>
              <w:rPr>
                <w:rFonts w:ascii="Times New Roman" w:hAnsi="Times New Roman" w:cs="Times New Roman"/>
                <w:sz w:val="28"/>
                <w:szCs w:val="28"/>
              </w:rPr>
            </w:pPr>
            <w:r w:rsidRPr="0035103E">
              <w:rPr>
                <w:rStyle w:val="a5"/>
                <w:rFonts w:ascii="Times New Roman" w:hAnsi="Times New Roman" w:cs="Times New Roman"/>
                <w:sz w:val="28"/>
                <w:szCs w:val="28"/>
              </w:rPr>
              <w:t xml:space="preserve">Инструктивно- методическая работа </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Проведение совещаний для педагогов, </w:t>
            </w:r>
            <w:r w:rsidR="0035103E">
              <w:rPr>
                <w:rFonts w:ascii="Times New Roman" w:hAnsi="Times New Roman" w:cs="Times New Roman"/>
                <w:sz w:val="28"/>
                <w:szCs w:val="28"/>
              </w:rPr>
              <w:t xml:space="preserve">родительских собраний для </w:t>
            </w:r>
            <w:r>
              <w:rPr>
                <w:rFonts w:ascii="Times New Roman" w:hAnsi="Times New Roman" w:cs="Times New Roman"/>
                <w:sz w:val="28"/>
                <w:szCs w:val="28"/>
              </w:rPr>
              <w:t>родителей по ПДД;</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разработка методических рекомендаций</w:t>
            </w:r>
            <w:r w:rsidR="0035103E">
              <w:rPr>
                <w:rFonts w:ascii="Times New Roman" w:hAnsi="Times New Roman" w:cs="Times New Roman"/>
                <w:sz w:val="28"/>
                <w:szCs w:val="28"/>
              </w:rPr>
              <w:t xml:space="preserve"> для классных руководителей</w:t>
            </w:r>
            <w:r>
              <w:rPr>
                <w:rFonts w:ascii="Times New Roman" w:hAnsi="Times New Roman" w:cs="Times New Roman"/>
                <w:sz w:val="28"/>
                <w:szCs w:val="28"/>
              </w:rPr>
              <w:t>;</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распространение информационных листков, бюллетеней;</w:t>
            </w:r>
          </w:p>
          <w:p w:rsidR="007B6D2F"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обновление инструкций по проведению инструктажа с детьми и подростками о безопасности дорожного движения;</w:t>
            </w:r>
          </w:p>
          <w:p w:rsidR="00A41DD0" w:rsidRPr="0035103E" w:rsidRDefault="00A41DD0">
            <w:pPr>
              <w:pStyle w:val="a4"/>
              <w:spacing w:line="276" w:lineRule="auto"/>
              <w:rPr>
                <w:rFonts w:ascii="Times New Roman" w:hAnsi="Times New Roman" w:cs="Times New Roman"/>
                <w:sz w:val="28"/>
                <w:szCs w:val="28"/>
              </w:rPr>
            </w:pPr>
            <w:r w:rsidRPr="0035103E">
              <w:rPr>
                <w:rStyle w:val="a5"/>
                <w:rFonts w:ascii="Times New Roman" w:hAnsi="Times New Roman" w:cs="Times New Roman"/>
                <w:sz w:val="28"/>
                <w:szCs w:val="28"/>
              </w:rPr>
              <w:t xml:space="preserve">Массовая работа </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Проведение конкурсов, праздников, соревнований  по ПДД;</w:t>
            </w:r>
          </w:p>
          <w:p w:rsidR="00A41DD0" w:rsidRDefault="00A41DD0">
            <w:pPr>
              <w:pStyle w:val="a4"/>
              <w:spacing w:line="276" w:lineRule="auto"/>
              <w:rPr>
                <w:rFonts w:ascii="Times New Roman" w:hAnsi="Times New Roman" w:cs="Times New Roman"/>
                <w:sz w:val="28"/>
                <w:szCs w:val="28"/>
              </w:rPr>
            </w:pPr>
            <w:r>
              <w:rPr>
                <w:rFonts w:ascii="Times New Roman" w:hAnsi="Times New Roman" w:cs="Times New Roman"/>
                <w:sz w:val="28"/>
                <w:szCs w:val="28"/>
              </w:rPr>
              <w:t>- конкурс</w:t>
            </w:r>
            <w:r w:rsidR="0035103E">
              <w:rPr>
                <w:rFonts w:ascii="Times New Roman" w:hAnsi="Times New Roman" w:cs="Times New Roman"/>
                <w:sz w:val="28"/>
                <w:szCs w:val="28"/>
              </w:rPr>
              <w:t xml:space="preserve">ы </w:t>
            </w:r>
            <w:r w:rsidR="007B6D2F">
              <w:rPr>
                <w:rFonts w:ascii="Times New Roman" w:hAnsi="Times New Roman" w:cs="Times New Roman"/>
                <w:sz w:val="28"/>
                <w:szCs w:val="28"/>
              </w:rPr>
              <w:t>частушек, рисунков, ком</w:t>
            </w:r>
            <w:r w:rsidR="0035103E">
              <w:rPr>
                <w:rFonts w:ascii="Times New Roman" w:hAnsi="Times New Roman" w:cs="Times New Roman"/>
                <w:sz w:val="28"/>
                <w:szCs w:val="28"/>
              </w:rPr>
              <w:t>иксов</w:t>
            </w:r>
            <w:r>
              <w:rPr>
                <w:rFonts w:ascii="Times New Roman" w:hAnsi="Times New Roman" w:cs="Times New Roman"/>
                <w:sz w:val="28"/>
                <w:szCs w:val="28"/>
              </w:rPr>
              <w:t>;</w:t>
            </w:r>
          </w:p>
          <w:p w:rsidR="00A41DD0" w:rsidRDefault="0035103E">
            <w:pPr>
              <w:pStyle w:val="a4"/>
              <w:spacing w:line="276" w:lineRule="auto"/>
              <w:rPr>
                <w:rStyle w:val="a5"/>
                <w:rFonts w:ascii="Times New Roman" w:hAnsi="Times New Roman" w:cs="Times New Roman"/>
                <w:sz w:val="28"/>
                <w:szCs w:val="28"/>
              </w:rPr>
            </w:pPr>
            <w:r w:rsidRPr="007B6D2F">
              <w:rPr>
                <w:rStyle w:val="a5"/>
                <w:rFonts w:ascii="Times New Roman" w:hAnsi="Times New Roman" w:cs="Times New Roman"/>
                <w:sz w:val="28"/>
                <w:szCs w:val="28"/>
              </w:rPr>
              <w:t xml:space="preserve">Соответствующие направления деятельности ОУ отражены в </w:t>
            </w:r>
            <w:r w:rsidR="00A41DD0" w:rsidRPr="007B6D2F">
              <w:rPr>
                <w:rStyle w:val="a5"/>
                <w:rFonts w:ascii="Times New Roman" w:hAnsi="Times New Roman" w:cs="Times New Roman"/>
                <w:sz w:val="28"/>
                <w:szCs w:val="28"/>
              </w:rPr>
              <w:t>План</w:t>
            </w:r>
            <w:r w:rsidRPr="007B6D2F">
              <w:rPr>
                <w:rStyle w:val="a5"/>
                <w:rFonts w:ascii="Times New Roman" w:hAnsi="Times New Roman" w:cs="Times New Roman"/>
                <w:sz w:val="28"/>
                <w:szCs w:val="28"/>
              </w:rPr>
              <w:t>е работы ГБ</w:t>
            </w:r>
            <w:r w:rsidR="00A41DD0" w:rsidRPr="007B6D2F">
              <w:rPr>
                <w:rStyle w:val="a5"/>
                <w:rFonts w:ascii="Times New Roman" w:hAnsi="Times New Roman" w:cs="Times New Roman"/>
                <w:sz w:val="28"/>
                <w:szCs w:val="28"/>
              </w:rPr>
              <w:t xml:space="preserve">ОУ </w:t>
            </w:r>
            <w:r w:rsidRPr="007B6D2F">
              <w:rPr>
                <w:rStyle w:val="a5"/>
                <w:rFonts w:ascii="Times New Roman" w:hAnsi="Times New Roman" w:cs="Times New Roman"/>
                <w:sz w:val="28"/>
                <w:szCs w:val="28"/>
              </w:rPr>
              <w:t xml:space="preserve">ООШ с.Краснояриха и Планах воспитательной работы классных руководителей </w:t>
            </w:r>
            <w:r w:rsidR="00A41DD0" w:rsidRPr="007B6D2F">
              <w:rPr>
                <w:rStyle w:val="a5"/>
                <w:rFonts w:ascii="Times New Roman" w:hAnsi="Times New Roman" w:cs="Times New Roman"/>
                <w:sz w:val="28"/>
                <w:szCs w:val="28"/>
              </w:rPr>
              <w:t>по</w:t>
            </w:r>
            <w:r w:rsidRPr="007B6D2F">
              <w:rPr>
                <w:rStyle w:val="a5"/>
                <w:rFonts w:ascii="Times New Roman" w:hAnsi="Times New Roman" w:cs="Times New Roman"/>
                <w:sz w:val="28"/>
                <w:szCs w:val="28"/>
              </w:rPr>
              <w:t xml:space="preserve"> классам на 2013-2014</w:t>
            </w:r>
            <w:r w:rsidR="00A41DD0" w:rsidRPr="007B6D2F">
              <w:rPr>
                <w:rStyle w:val="a5"/>
                <w:rFonts w:ascii="Times New Roman" w:hAnsi="Times New Roman" w:cs="Times New Roman"/>
                <w:sz w:val="28"/>
                <w:szCs w:val="28"/>
              </w:rPr>
              <w:t xml:space="preserve"> учебный год</w:t>
            </w:r>
            <w:r w:rsidRPr="007B6D2F">
              <w:rPr>
                <w:rStyle w:val="a5"/>
                <w:rFonts w:ascii="Times New Roman" w:hAnsi="Times New Roman" w:cs="Times New Roman"/>
                <w:sz w:val="28"/>
                <w:szCs w:val="28"/>
              </w:rPr>
              <w:t>.</w:t>
            </w:r>
            <w:r w:rsidR="00A41DD0" w:rsidRPr="007B6D2F">
              <w:rPr>
                <w:rStyle w:val="a5"/>
                <w:rFonts w:ascii="Times New Roman" w:hAnsi="Times New Roman" w:cs="Times New Roman"/>
                <w:sz w:val="28"/>
                <w:szCs w:val="28"/>
              </w:rPr>
              <w:t xml:space="preserve"> </w:t>
            </w:r>
          </w:p>
          <w:p w:rsidR="00EB2AE9" w:rsidRDefault="00EB2AE9">
            <w:pPr>
              <w:pStyle w:val="a4"/>
              <w:spacing w:line="276" w:lineRule="auto"/>
              <w:rPr>
                <w:rStyle w:val="a5"/>
                <w:rFonts w:ascii="Times New Roman" w:hAnsi="Times New Roman" w:cs="Times New Roman"/>
                <w:sz w:val="28"/>
                <w:szCs w:val="28"/>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926636" w:rsidRDefault="00926636" w:rsidP="00C44C7F">
            <w:pPr>
              <w:shd w:val="clear" w:color="auto" w:fill="FFFFFF"/>
              <w:autoSpaceDE w:val="0"/>
              <w:jc w:val="center"/>
              <w:rPr>
                <w:b/>
                <w:bCs/>
                <w:color w:val="000000"/>
                <w:sz w:val="26"/>
                <w:szCs w:val="26"/>
              </w:rPr>
            </w:pPr>
          </w:p>
          <w:p w:rsidR="00C44C7F" w:rsidRDefault="00C44C7F" w:rsidP="00C44C7F">
            <w:pPr>
              <w:shd w:val="clear" w:color="auto" w:fill="FFFFFF"/>
              <w:autoSpaceDE w:val="0"/>
              <w:jc w:val="center"/>
              <w:rPr>
                <w:b/>
                <w:bCs/>
                <w:color w:val="000000"/>
                <w:sz w:val="26"/>
                <w:szCs w:val="26"/>
              </w:rPr>
            </w:pPr>
            <w:r>
              <w:rPr>
                <w:b/>
                <w:bCs/>
                <w:color w:val="000000"/>
                <w:sz w:val="26"/>
                <w:szCs w:val="26"/>
              </w:rPr>
              <w:t>МЕТОДИЧЕСКИЕ РЕКОМЕНДАЦИИ ПО РАЗРАБОТКЕ И</w:t>
            </w:r>
          </w:p>
          <w:p w:rsidR="00C44C7F" w:rsidRDefault="00C44C7F" w:rsidP="00C44C7F">
            <w:pPr>
              <w:shd w:val="clear" w:color="auto" w:fill="FFFFFF"/>
              <w:autoSpaceDE w:val="0"/>
              <w:jc w:val="center"/>
              <w:rPr>
                <w:b/>
                <w:bCs/>
                <w:color w:val="000000"/>
                <w:sz w:val="26"/>
                <w:szCs w:val="26"/>
              </w:rPr>
            </w:pPr>
            <w:r>
              <w:rPr>
                <w:b/>
                <w:bCs/>
                <w:color w:val="000000"/>
                <w:sz w:val="26"/>
                <w:szCs w:val="26"/>
              </w:rPr>
              <w:t>ИСПОЛЬЗОВАНИЮ МАРШРУТА ДВИЖЕНИЯ ШКОЛЬНИКА</w:t>
            </w:r>
          </w:p>
          <w:p w:rsidR="00C44C7F" w:rsidRDefault="00C44C7F" w:rsidP="00C44C7F">
            <w:pPr>
              <w:shd w:val="clear" w:color="auto" w:fill="FFFFFF"/>
              <w:autoSpaceDE w:val="0"/>
              <w:jc w:val="center"/>
              <w:rPr>
                <w:b/>
                <w:bCs/>
                <w:color w:val="000000"/>
                <w:sz w:val="26"/>
                <w:szCs w:val="26"/>
              </w:rPr>
            </w:pPr>
            <w:r>
              <w:rPr>
                <w:b/>
                <w:bCs/>
                <w:color w:val="000000"/>
                <w:sz w:val="26"/>
                <w:szCs w:val="26"/>
              </w:rPr>
              <w:t>"ДОМ-ШКОЛА"</w:t>
            </w:r>
          </w:p>
          <w:p w:rsidR="00C44C7F" w:rsidRDefault="00C44C7F" w:rsidP="00C44C7F">
            <w:pPr>
              <w:shd w:val="clear" w:color="auto" w:fill="FFFFFF"/>
              <w:autoSpaceDE w:val="0"/>
              <w:jc w:val="center"/>
              <w:rPr>
                <w:b/>
                <w:bCs/>
                <w:color w:val="000000"/>
                <w:sz w:val="26"/>
                <w:szCs w:val="26"/>
              </w:rPr>
            </w:pPr>
          </w:p>
          <w:p w:rsidR="00C44C7F" w:rsidRDefault="00C44C7F" w:rsidP="00C44C7F">
            <w:pPr>
              <w:shd w:val="clear" w:color="auto" w:fill="FFFFFF"/>
              <w:autoSpaceDE w:val="0"/>
              <w:jc w:val="center"/>
              <w:rPr>
                <w:b/>
                <w:bCs/>
                <w:color w:val="000000"/>
                <w:sz w:val="26"/>
                <w:szCs w:val="26"/>
              </w:rPr>
            </w:pPr>
            <w:r>
              <w:rPr>
                <w:b/>
                <w:bCs/>
                <w:color w:val="000000"/>
                <w:sz w:val="26"/>
                <w:szCs w:val="26"/>
              </w:rPr>
              <w:lastRenderedPageBreak/>
              <w:t>1. Общая часть.</w:t>
            </w:r>
          </w:p>
          <w:p w:rsidR="00C44C7F" w:rsidRDefault="00C44C7F" w:rsidP="00C44C7F">
            <w:pPr>
              <w:shd w:val="clear" w:color="auto" w:fill="FFFFFF"/>
              <w:autoSpaceDE w:val="0"/>
              <w:jc w:val="both"/>
              <w:rPr>
                <w:color w:val="000000"/>
                <w:sz w:val="26"/>
                <w:szCs w:val="26"/>
              </w:rPr>
            </w:pPr>
            <w:r>
              <w:rPr>
                <w:color w:val="000000"/>
                <w:sz w:val="26"/>
                <w:szCs w:val="26"/>
              </w:rPr>
              <w:t>1. Маршрут движения школьника "дом-школа" - это документ, в ко</w:t>
            </w:r>
            <w:r>
              <w:rPr>
                <w:color w:val="000000"/>
                <w:sz w:val="26"/>
                <w:szCs w:val="26"/>
              </w:rPr>
              <w:softHyphen/>
              <w:t>тором сочетается схема и описание рекомендуемого пути движения школь</w:t>
            </w:r>
            <w:r>
              <w:rPr>
                <w:color w:val="000000"/>
                <w:sz w:val="26"/>
                <w:szCs w:val="26"/>
              </w:rPr>
              <w:softHyphen/>
              <w:t>ника из дома в школу и обратно.</w:t>
            </w:r>
          </w:p>
          <w:p w:rsidR="00C44C7F" w:rsidRDefault="00C44C7F" w:rsidP="00C44C7F">
            <w:pPr>
              <w:shd w:val="clear" w:color="auto" w:fill="FFFFFF"/>
              <w:autoSpaceDE w:val="0"/>
              <w:jc w:val="both"/>
              <w:rPr>
                <w:color w:val="000000"/>
                <w:sz w:val="26"/>
                <w:szCs w:val="26"/>
              </w:rPr>
            </w:pPr>
            <w:r>
              <w:rPr>
                <w:color w:val="000000"/>
                <w:sz w:val="26"/>
                <w:szCs w:val="26"/>
              </w:rPr>
              <w:t>2.  Маршрут "дом-школа" разрабатывается школьником с помощью его родителей или самостоятельно (в старших классах). Каждый разраба</w:t>
            </w:r>
            <w:r>
              <w:rPr>
                <w:color w:val="000000"/>
                <w:sz w:val="26"/>
                <w:szCs w:val="26"/>
              </w:rPr>
              <w:softHyphen/>
              <w:t>тываемый маршрут обсуждается в классе, где ученик, для которого состав</w:t>
            </w:r>
            <w:r>
              <w:rPr>
                <w:color w:val="000000"/>
                <w:sz w:val="26"/>
                <w:szCs w:val="26"/>
              </w:rPr>
              <w:softHyphen/>
              <w:t>лен маршрут, должен уметь объяснить его.</w:t>
            </w:r>
          </w:p>
          <w:p w:rsidR="00C44C7F" w:rsidRDefault="00C44C7F" w:rsidP="00C44C7F">
            <w:pPr>
              <w:shd w:val="clear" w:color="auto" w:fill="FFFFFF"/>
              <w:autoSpaceDE w:val="0"/>
              <w:jc w:val="both"/>
              <w:rPr>
                <w:color w:val="000000"/>
                <w:sz w:val="26"/>
                <w:szCs w:val="26"/>
              </w:rPr>
            </w:pPr>
            <w:r>
              <w:rPr>
                <w:color w:val="000000"/>
                <w:sz w:val="26"/>
                <w:szCs w:val="26"/>
              </w:rPr>
              <w:t>3. Цель маршрута "дом-школа":</w:t>
            </w:r>
          </w:p>
          <w:p w:rsidR="00C44C7F" w:rsidRDefault="00C44C7F" w:rsidP="00C44C7F">
            <w:pPr>
              <w:shd w:val="clear" w:color="auto" w:fill="FFFFFF"/>
              <w:autoSpaceDE w:val="0"/>
              <w:jc w:val="both"/>
              <w:rPr>
                <w:color w:val="000000"/>
                <w:sz w:val="26"/>
                <w:szCs w:val="26"/>
              </w:rPr>
            </w:pPr>
            <w:r>
              <w:rPr>
                <w:color w:val="000000"/>
                <w:sz w:val="26"/>
                <w:szCs w:val="26"/>
              </w:rPr>
              <w:t>а/ повысить безопасность движения ребенка в школу и обратно;</w:t>
            </w:r>
          </w:p>
          <w:p w:rsidR="00C44C7F" w:rsidRDefault="00C44C7F" w:rsidP="00C44C7F">
            <w:pPr>
              <w:shd w:val="clear" w:color="auto" w:fill="FFFFFF"/>
              <w:autoSpaceDE w:val="0"/>
              <w:jc w:val="both"/>
              <w:rPr>
                <w:color w:val="000000"/>
                <w:sz w:val="26"/>
                <w:szCs w:val="26"/>
              </w:rPr>
            </w:pPr>
            <w:proofErr w:type="gramStart"/>
            <w:r>
              <w:rPr>
                <w:color w:val="000000"/>
                <w:sz w:val="26"/>
                <w:szCs w:val="26"/>
              </w:rPr>
              <w:t>б</w:t>
            </w:r>
            <w:proofErr w:type="gramEnd"/>
            <w:r>
              <w:rPr>
                <w:color w:val="000000"/>
                <w:sz w:val="26"/>
                <w:szCs w:val="26"/>
              </w:rPr>
              <w:t>/ обучить ребенка ориентироваться в дорожных ситуациях на пути движения в школу и из школы;</w:t>
            </w:r>
          </w:p>
          <w:p w:rsidR="00C44C7F" w:rsidRPr="00EB2AE9" w:rsidRDefault="00C44C7F" w:rsidP="00C44C7F">
            <w:pPr>
              <w:shd w:val="clear" w:color="auto" w:fill="FFFFFF"/>
              <w:autoSpaceDE w:val="0"/>
              <w:jc w:val="both"/>
              <w:rPr>
                <w:color w:val="000000"/>
                <w:sz w:val="26"/>
                <w:szCs w:val="26"/>
              </w:rPr>
            </w:pPr>
            <w:proofErr w:type="gramStart"/>
            <w:r>
              <w:rPr>
                <w:color w:val="000000"/>
                <w:sz w:val="26"/>
                <w:szCs w:val="26"/>
              </w:rPr>
              <w:t>в/ обучить</w:t>
            </w:r>
            <w:proofErr w:type="gramEnd"/>
            <w:r>
              <w:rPr>
                <w:color w:val="000000"/>
                <w:sz w:val="26"/>
                <w:szCs w:val="26"/>
              </w:rPr>
              <w:t xml:space="preserve"> родителей, принимающих участие в составлении "маршру</w:t>
            </w:r>
            <w:r>
              <w:rPr>
                <w:color w:val="000000"/>
                <w:sz w:val="26"/>
                <w:szCs w:val="26"/>
              </w:rPr>
              <w:softHyphen/>
              <w:t>та", ориентированию в дорожной обстановке и предотвращению типич</w:t>
            </w:r>
            <w:r>
              <w:rPr>
                <w:color w:val="000000"/>
                <w:sz w:val="26"/>
                <w:szCs w:val="26"/>
              </w:rPr>
              <w:softHyphen/>
              <w:t>ных опасностей.</w:t>
            </w:r>
          </w:p>
          <w:p w:rsidR="00C44C7F" w:rsidRDefault="00C44C7F" w:rsidP="00C44C7F">
            <w:pPr>
              <w:shd w:val="clear" w:color="auto" w:fill="FFFFFF"/>
              <w:autoSpaceDE w:val="0"/>
              <w:jc w:val="center"/>
              <w:rPr>
                <w:b/>
                <w:bCs/>
                <w:color w:val="000000"/>
                <w:sz w:val="26"/>
                <w:szCs w:val="26"/>
              </w:rPr>
            </w:pPr>
            <w:r>
              <w:rPr>
                <w:b/>
                <w:bCs/>
                <w:color w:val="000000"/>
                <w:sz w:val="26"/>
                <w:szCs w:val="26"/>
              </w:rPr>
              <w:t>2. Порядок разработки маршрута "дом-школа".</w:t>
            </w:r>
          </w:p>
          <w:p w:rsidR="00C44C7F" w:rsidRDefault="00C44C7F" w:rsidP="00C44C7F">
            <w:pPr>
              <w:shd w:val="clear" w:color="auto" w:fill="FFFFFF"/>
              <w:autoSpaceDE w:val="0"/>
              <w:jc w:val="both"/>
              <w:rPr>
                <w:color w:val="000000"/>
                <w:sz w:val="26"/>
                <w:szCs w:val="26"/>
              </w:rPr>
            </w:pPr>
            <w:r>
              <w:rPr>
                <w:color w:val="000000"/>
                <w:sz w:val="26"/>
                <w:szCs w:val="26"/>
                <w:lang w:val="en-US"/>
              </w:rPr>
              <w:t>I</w:t>
            </w:r>
            <w:r>
              <w:rPr>
                <w:color w:val="000000"/>
                <w:sz w:val="26"/>
                <w:szCs w:val="26"/>
              </w:rPr>
              <w:t>.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w:t>
            </w:r>
            <w:proofErr w:type="spellStart"/>
            <w:r>
              <w:rPr>
                <w:color w:val="000000"/>
                <w:sz w:val="26"/>
                <w:szCs w:val="26"/>
              </w:rPr>
              <w:t>нерекомендуемые</w:t>
            </w:r>
            <w:proofErr w:type="spellEnd"/>
            <w:r>
              <w:rPr>
                <w:color w:val="000000"/>
                <w:sz w:val="26"/>
                <w:szCs w:val="26"/>
              </w:rPr>
              <w:t>) варианты.</w:t>
            </w:r>
          </w:p>
          <w:p w:rsidR="00C44C7F" w:rsidRDefault="00EB2AE9" w:rsidP="00C44C7F">
            <w:pPr>
              <w:shd w:val="clear" w:color="auto" w:fill="FFFFFF"/>
              <w:autoSpaceDE w:val="0"/>
              <w:jc w:val="both"/>
              <w:rPr>
                <w:color w:val="000000"/>
                <w:sz w:val="26"/>
                <w:szCs w:val="26"/>
              </w:rPr>
            </w:pPr>
            <w:r>
              <w:rPr>
                <w:color w:val="000000"/>
                <w:sz w:val="26"/>
                <w:szCs w:val="26"/>
              </w:rPr>
              <w:t xml:space="preserve">   </w:t>
            </w:r>
            <w:r w:rsidR="00C44C7F">
              <w:rPr>
                <w:color w:val="000000"/>
                <w:sz w:val="26"/>
                <w:szCs w:val="26"/>
              </w:rPr>
              <w:t xml:space="preserve">При выборе безопасного варианта выбираются места перехода улиц наиболее легкие и безопасные для ребенка. </w:t>
            </w:r>
            <w:r>
              <w:rPr>
                <w:color w:val="000000"/>
                <w:sz w:val="26"/>
                <w:szCs w:val="26"/>
              </w:rPr>
              <w:t>У</w:t>
            </w:r>
            <w:r w:rsidR="00C44C7F">
              <w:rPr>
                <w:color w:val="000000"/>
                <w:sz w:val="26"/>
                <w:szCs w:val="26"/>
              </w:rPr>
              <w:t>лица и участки, где не затруднен осмотр проезжей части (нет густых кустов, дере</w:t>
            </w:r>
            <w:r w:rsidR="00C44C7F">
              <w:rPr>
                <w:color w:val="000000"/>
                <w:sz w:val="26"/>
                <w:szCs w:val="26"/>
              </w:rPr>
              <w:softHyphen/>
              <w:t>вьев, стоящих машин, особенно крупногабаритных), более безопасна, чем улица со стоящими машинами и другими предметами, закрывающими обзор и т.д.</w:t>
            </w:r>
          </w:p>
          <w:p w:rsidR="00EB2AE9" w:rsidRDefault="00C44C7F" w:rsidP="00C44C7F">
            <w:pPr>
              <w:shd w:val="clear" w:color="auto" w:fill="FFFFFF"/>
              <w:autoSpaceDE w:val="0"/>
              <w:jc w:val="both"/>
              <w:rPr>
                <w:color w:val="000000"/>
                <w:sz w:val="26"/>
                <w:szCs w:val="26"/>
              </w:rPr>
            </w:pPr>
            <w:r>
              <w:rPr>
                <w:color w:val="000000"/>
                <w:sz w:val="26"/>
                <w:szCs w:val="26"/>
              </w:rPr>
              <w:t xml:space="preserve">2. Выбрав вариант движения ребенка, родители наносят его на схему расположения улиц от дома до школы. </w:t>
            </w:r>
          </w:p>
          <w:p w:rsidR="00C44C7F" w:rsidRDefault="00C44C7F" w:rsidP="00C44C7F">
            <w:pPr>
              <w:shd w:val="clear" w:color="auto" w:fill="FFFFFF"/>
              <w:autoSpaceDE w:val="0"/>
              <w:jc w:val="both"/>
              <w:rPr>
                <w:color w:val="000000"/>
                <w:sz w:val="26"/>
                <w:szCs w:val="26"/>
              </w:rPr>
            </w:pPr>
            <w:r>
              <w:rPr>
                <w:color w:val="000000"/>
                <w:sz w:val="26"/>
                <w:szCs w:val="26"/>
              </w:rPr>
              <w:t>3. Далее на схеме выделяются участки повышенной опасности, требу</w:t>
            </w:r>
            <w:r>
              <w:rPr>
                <w:color w:val="000000"/>
                <w:sz w:val="26"/>
                <w:szCs w:val="26"/>
              </w:rPr>
              <w:softHyphen/>
              <w:t>ющие более подробного описания.</w:t>
            </w:r>
          </w:p>
          <w:p w:rsidR="00C44C7F" w:rsidRDefault="00C44C7F" w:rsidP="00C44C7F">
            <w:pPr>
              <w:shd w:val="clear" w:color="auto" w:fill="FFFFFF"/>
              <w:autoSpaceDE w:val="0"/>
              <w:jc w:val="both"/>
              <w:rPr>
                <w:color w:val="000000"/>
                <w:sz w:val="26"/>
                <w:szCs w:val="26"/>
              </w:rPr>
            </w:pPr>
            <w:r>
              <w:rPr>
                <w:color w:val="000000"/>
                <w:sz w:val="26"/>
                <w:szCs w:val="26"/>
              </w:rPr>
              <w:t>Это, как правило, на пути "дом-школа":</w:t>
            </w:r>
          </w:p>
          <w:p w:rsidR="00C44C7F" w:rsidRDefault="00C44C7F" w:rsidP="00C44C7F">
            <w:pPr>
              <w:jc w:val="both"/>
              <w:rPr>
                <w:color w:val="000000"/>
                <w:sz w:val="26"/>
                <w:szCs w:val="26"/>
              </w:rPr>
            </w:pPr>
            <w:r>
              <w:rPr>
                <w:color w:val="000000"/>
                <w:sz w:val="26"/>
                <w:szCs w:val="26"/>
              </w:rPr>
              <w:t>- выход из дома и первый переход через улицу;</w:t>
            </w:r>
          </w:p>
          <w:p w:rsidR="00C44C7F" w:rsidRDefault="00C44C7F" w:rsidP="00C44C7F">
            <w:pPr>
              <w:shd w:val="clear" w:color="auto" w:fill="FFFFFF"/>
              <w:autoSpaceDE w:val="0"/>
              <w:jc w:val="both"/>
              <w:rPr>
                <w:color w:val="000000"/>
                <w:sz w:val="26"/>
                <w:szCs w:val="26"/>
              </w:rPr>
            </w:pPr>
            <w:r>
              <w:rPr>
                <w:color w:val="000000"/>
                <w:sz w:val="26"/>
                <w:szCs w:val="26"/>
              </w:rPr>
              <w:t>- переход через улицу и перекрестки;</w:t>
            </w:r>
          </w:p>
          <w:p w:rsidR="00C44C7F" w:rsidRDefault="00C44C7F" w:rsidP="00C44C7F">
            <w:pPr>
              <w:shd w:val="clear" w:color="auto" w:fill="FFFFFF"/>
              <w:autoSpaceDE w:val="0"/>
              <w:jc w:val="both"/>
              <w:rPr>
                <w:color w:val="000000"/>
                <w:sz w:val="26"/>
                <w:szCs w:val="26"/>
              </w:rPr>
            </w:pPr>
            <w:r>
              <w:rPr>
                <w:color w:val="000000"/>
                <w:sz w:val="26"/>
                <w:szCs w:val="26"/>
              </w:rPr>
              <w:t>- последний переход через улицу и вход в школу.</w:t>
            </w:r>
          </w:p>
          <w:p w:rsidR="00C44C7F" w:rsidRDefault="00C44C7F" w:rsidP="00C44C7F">
            <w:pPr>
              <w:shd w:val="clear" w:color="auto" w:fill="FFFFFF"/>
              <w:autoSpaceDE w:val="0"/>
              <w:jc w:val="both"/>
              <w:rPr>
                <w:color w:val="000000"/>
                <w:sz w:val="26"/>
                <w:szCs w:val="26"/>
              </w:rPr>
            </w:pPr>
            <w:r>
              <w:rPr>
                <w:color w:val="000000"/>
                <w:sz w:val="26"/>
                <w:szCs w:val="26"/>
              </w:rPr>
              <w:t xml:space="preserve">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w:t>
            </w:r>
            <w:proofErr w:type="spellStart"/>
            <w:r>
              <w:rPr>
                <w:color w:val="000000"/>
                <w:sz w:val="26"/>
                <w:szCs w:val="26"/>
              </w:rPr>
              <w:t>нерекомендуемых</w:t>
            </w:r>
            <w:proofErr w:type="spellEnd"/>
            <w:r>
              <w:rPr>
                <w:color w:val="000000"/>
                <w:sz w:val="26"/>
                <w:szCs w:val="26"/>
              </w:rPr>
              <w:t xml:space="preserve"> вариантах движения, чтобы объяснить, в чем их опасность и почему они не рекомендуются.</w:t>
            </w:r>
          </w:p>
          <w:p w:rsidR="00C44C7F" w:rsidRDefault="00C44C7F" w:rsidP="00C44C7F">
            <w:pPr>
              <w:shd w:val="clear" w:color="auto" w:fill="FFFFFF"/>
              <w:autoSpaceDE w:val="0"/>
              <w:jc w:val="both"/>
              <w:rPr>
                <w:color w:val="000000"/>
                <w:sz w:val="26"/>
                <w:szCs w:val="26"/>
              </w:rPr>
            </w:pPr>
            <w:r>
              <w:rPr>
                <w:color w:val="000000"/>
                <w:sz w:val="26"/>
                <w:szCs w:val="26"/>
              </w:rPr>
              <w:t>4. При выходе из дома часто обзор улицы может быть затруднен дере</w:t>
            </w:r>
            <w:r>
              <w:rPr>
                <w:color w:val="000000"/>
                <w:sz w:val="26"/>
                <w:szCs w:val="26"/>
              </w:rPr>
              <w:softHyphen/>
              <w:t>вьями, кустами. Школьник переходит улицу в установленном месте, толь</w:t>
            </w:r>
            <w:r>
              <w:rPr>
                <w:color w:val="000000"/>
                <w:sz w:val="26"/>
                <w:szCs w:val="26"/>
              </w:rPr>
              <w:softHyphen/>
              <w:t>ко внимательно ее осмотрев. Переходить нужно шагом. Недопустимо бе</w:t>
            </w:r>
            <w:r>
              <w:rPr>
                <w:color w:val="000000"/>
                <w:sz w:val="26"/>
                <w:szCs w:val="26"/>
              </w:rPr>
              <w:softHyphen/>
              <w:t>гать через до</w:t>
            </w:r>
            <w:r w:rsidR="00EB2AE9">
              <w:rPr>
                <w:color w:val="000000"/>
                <w:sz w:val="26"/>
                <w:szCs w:val="26"/>
              </w:rPr>
              <w:t>рогу</w:t>
            </w:r>
            <w:r>
              <w:rPr>
                <w:color w:val="000000"/>
                <w:sz w:val="26"/>
                <w:szCs w:val="26"/>
              </w:rPr>
              <w:t>. Из дома надо выйти забла</w:t>
            </w:r>
            <w:r>
              <w:rPr>
                <w:color w:val="000000"/>
                <w:sz w:val="26"/>
                <w:szCs w:val="26"/>
              </w:rPr>
              <w:softHyphen/>
              <w:t>говременно, чтобы не спешить. Если на улице возможны стоящие маши</w:t>
            </w:r>
            <w:r>
              <w:rPr>
                <w:color w:val="000000"/>
                <w:sz w:val="26"/>
                <w:szCs w:val="26"/>
              </w:rPr>
              <w:softHyphen/>
              <w:t>ны, затрудняющие обзор, в описание перехода улицы вносятся соответ</w:t>
            </w:r>
            <w:r>
              <w:rPr>
                <w:color w:val="000000"/>
                <w:sz w:val="26"/>
                <w:szCs w:val="26"/>
              </w:rPr>
              <w:softHyphen/>
              <w:t>ствующие предостережения.</w:t>
            </w:r>
          </w:p>
          <w:p w:rsidR="00C44C7F" w:rsidRDefault="00C44C7F" w:rsidP="00C44C7F">
            <w:pPr>
              <w:shd w:val="clear" w:color="auto" w:fill="FFFFFF"/>
              <w:autoSpaceDE w:val="0"/>
              <w:jc w:val="both"/>
              <w:rPr>
                <w:color w:val="000000"/>
                <w:sz w:val="26"/>
                <w:szCs w:val="26"/>
              </w:rPr>
            </w:pPr>
            <w:r>
              <w:rPr>
                <w:color w:val="000000"/>
                <w:sz w:val="26"/>
                <w:szCs w:val="26"/>
              </w:rPr>
              <w:t>5. Если переход не регулируется светофором, то в описание перехода вносят слова: когда приближается грузовик или автобус, сзади него мо</w:t>
            </w:r>
            <w:r>
              <w:rPr>
                <w:color w:val="000000"/>
                <w:sz w:val="26"/>
                <w:szCs w:val="26"/>
              </w:rPr>
              <w:softHyphen/>
              <w:t>жет быть не видна другая машина! Машину лучше пропустить и, пропус</w:t>
            </w:r>
            <w:r>
              <w:rPr>
                <w:color w:val="000000"/>
                <w:sz w:val="26"/>
                <w:szCs w:val="26"/>
              </w:rPr>
              <w:softHyphen/>
              <w:t>тив ее, подождать, пока она отъедет подальше. Ведь когда машина близ</w:t>
            </w:r>
            <w:r>
              <w:rPr>
                <w:color w:val="000000"/>
                <w:sz w:val="26"/>
                <w:szCs w:val="26"/>
              </w:rPr>
              <w:softHyphen/>
              <w:t>ко, за ней могут быть не видны встречные машины.</w:t>
            </w:r>
          </w:p>
          <w:p w:rsidR="00C44C7F" w:rsidRDefault="00C44C7F" w:rsidP="00C44C7F">
            <w:pPr>
              <w:shd w:val="clear" w:color="auto" w:fill="FFFFFF"/>
              <w:autoSpaceDE w:val="0"/>
              <w:jc w:val="both"/>
              <w:rPr>
                <w:color w:val="000000"/>
                <w:sz w:val="26"/>
                <w:szCs w:val="26"/>
              </w:rPr>
            </w:pPr>
            <w:r>
              <w:rPr>
                <w:color w:val="000000"/>
                <w:sz w:val="26"/>
                <w:szCs w:val="26"/>
              </w:rPr>
              <w:t xml:space="preserve">6. Если переход улицы регулируется светофором, необходимо записать: идти можно только на зеленый свет. Если горит красный или желтый </w:t>
            </w:r>
            <w:proofErr w:type="gramStart"/>
            <w:r>
              <w:rPr>
                <w:color w:val="000000"/>
                <w:sz w:val="26"/>
                <w:szCs w:val="26"/>
              </w:rPr>
              <w:t>-и</w:t>
            </w:r>
            <w:proofErr w:type="gramEnd"/>
            <w:r>
              <w:rPr>
                <w:color w:val="000000"/>
                <w:sz w:val="26"/>
                <w:szCs w:val="26"/>
              </w:rPr>
              <w:t>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w:t>
            </w:r>
            <w:r>
              <w:rPr>
                <w:color w:val="000000"/>
                <w:sz w:val="26"/>
                <w:szCs w:val="26"/>
              </w:rPr>
              <w:softHyphen/>
              <w:t>роту направо или налево, пересекая путь движения пешеходов.</w:t>
            </w:r>
          </w:p>
          <w:p w:rsidR="00C44C7F" w:rsidRDefault="00C44C7F" w:rsidP="00C44C7F">
            <w:pPr>
              <w:shd w:val="clear" w:color="auto" w:fill="FFFFFF"/>
              <w:autoSpaceDE w:val="0"/>
              <w:jc w:val="both"/>
              <w:rPr>
                <w:color w:val="000000"/>
                <w:sz w:val="26"/>
                <w:szCs w:val="26"/>
              </w:rPr>
            </w:pPr>
            <w:r>
              <w:rPr>
                <w:color w:val="000000"/>
                <w:sz w:val="26"/>
                <w:szCs w:val="26"/>
              </w:rPr>
              <w:t>7. Для каждой улицы, которую приходится переходить, дается ее ха</w:t>
            </w:r>
            <w:r>
              <w:rPr>
                <w:color w:val="000000"/>
                <w:sz w:val="26"/>
                <w:szCs w:val="26"/>
              </w:rPr>
              <w:softHyphen/>
              <w:t xml:space="preserve">рактеристика: интенсивность движения машин, возможность появления машин из-за поворота; </w:t>
            </w:r>
            <w:r>
              <w:rPr>
                <w:color w:val="000000"/>
                <w:sz w:val="26"/>
                <w:szCs w:val="26"/>
              </w:rPr>
              <w:lastRenderedPageBreak/>
              <w:t>предметы, мешающие осмотру улицы; кусты, дере</w:t>
            </w:r>
            <w:r>
              <w:rPr>
                <w:color w:val="000000"/>
                <w:sz w:val="26"/>
                <w:szCs w:val="26"/>
              </w:rPr>
              <w:softHyphen/>
              <w:t>вья, стоящие машины и т.д.</w:t>
            </w:r>
          </w:p>
          <w:p w:rsidR="00C44C7F" w:rsidRDefault="00C44C7F" w:rsidP="00C44C7F">
            <w:pPr>
              <w:shd w:val="clear" w:color="auto" w:fill="FFFFFF"/>
              <w:autoSpaceDE w:val="0"/>
              <w:jc w:val="both"/>
              <w:rPr>
                <w:color w:val="000000"/>
                <w:sz w:val="26"/>
                <w:szCs w:val="26"/>
              </w:rPr>
            </w:pPr>
            <w:r>
              <w:rPr>
                <w:color w:val="000000"/>
                <w:sz w:val="26"/>
                <w:szCs w:val="26"/>
              </w:rPr>
              <w:t>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w:t>
            </w:r>
            <w:r>
              <w:rPr>
                <w:color w:val="000000"/>
                <w:sz w:val="26"/>
                <w:szCs w:val="26"/>
              </w:rPr>
              <w:softHyphen/>
              <w:t>ся, к двери не подходить! В последний момент при отправлении автобуса в автобус не садиться - может прищемить дверьми. Особенно опасна пере</w:t>
            </w:r>
            <w:r>
              <w:rPr>
                <w:color w:val="000000"/>
                <w:sz w:val="26"/>
                <w:szCs w:val="26"/>
              </w:rPr>
              <w:softHyphen/>
              <w:t>дняя дверь - после защемления дверьми можно попасть под колеса!</w:t>
            </w:r>
          </w:p>
          <w:p w:rsidR="00C44C7F" w:rsidRDefault="00C44C7F" w:rsidP="00C44C7F">
            <w:pPr>
              <w:jc w:val="both"/>
              <w:rPr>
                <w:color w:val="000000"/>
                <w:sz w:val="26"/>
                <w:szCs w:val="26"/>
              </w:rPr>
            </w:pPr>
            <w:r>
              <w:rPr>
                <w:color w:val="000000"/>
                <w:sz w:val="26"/>
                <w:szCs w:val="26"/>
              </w:rPr>
              <w:t>9. В местах выхода из общественного транспорта делать запись: зара</w:t>
            </w:r>
            <w:r>
              <w:rPr>
                <w:color w:val="000000"/>
                <w:sz w:val="26"/>
                <w:szCs w:val="26"/>
              </w:rPr>
              <w:softHyphen/>
              <w:t>нее подготовиться к выходу. Не опаздывать при выходе - может прище</w:t>
            </w:r>
            <w:r>
              <w:rPr>
                <w:color w:val="000000"/>
                <w:sz w:val="26"/>
                <w:szCs w:val="26"/>
              </w:rPr>
              <w:softHyphen/>
              <w:t>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w:t>
            </w:r>
            <w:r>
              <w:rPr>
                <w:color w:val="000000"/>
                <w:sz w:val="26"/>
                <w:szCs w:val="26"/>
              </w:rPr>
              <w:softHyphen/>
              <w:t>дить крайне опасно. Подойдите к перекрестку (пешеходному переходу) и внимательно осмотрите проезжую часть дороги!</w:t>
            </w:r>
          </w:p>
          <w:p w:rsidR="00C44C7F" w:rsidRDefault="00C44C7F" w:rsidP="00C44C7F">
            <w:pPr>
              <w:shd w:val="clear" w:color="auto" w:fill="FFFFFF"/>
              <w:autoSpaceDE w:val="0"/>
              <w:jc w:val="both"/>
              <w:rPr>
                <w:color w:val="000000"/>
                <w:sz w:val="26"/>
                <w:szCs w:val="26"/>
              </w:rPr>
            </w:pPr>
            <w:r>
              <w:rPr>
                <w:color w:val="000000"/>
                <w:sz w:val="26"/>
                <w:szCs w:val="26"/>
              </w:rPr>
              <w:t>10.  Перед переходом улицы, на которой стоит школа, можно встре</w:t>
            </w:r>
            <w:r>
              <w:rPr>
                <w:color w:val="000000"/>
                <w:sz w:val="26"/>
                <w:szCs w:val="26"/>
              </w:rPr>
              <w:softHyphen/>
              <w:t>тить товарищей и отвлечься от обзора за дорогой. Делается запись: перед переходом внимательно осмотреть улицу. Переходить только шагом, раз</w:t>
            </w:r>
            <w:r>
              <w:rPr>
                <w:color w:val="000000"/>
                <w:sz w:val="26"/>
                <w:szCs w:val="26"/>
              </w:rPr>
              <w:softHyphen/>
              <w:t>говоры прекратить!</w:t>
            </w:r>
          </w:p>
          <w:p w:rsidR="00C44C7F" w:rsidRDefault="00C44C7F" w:rsidP="00C44C7F">
            <w:pPr>
              <w:shd w:val="clear" w:color="auto" w:fill="FFFFFF"/>
              <w:autoSpaceDE w:val="0"/>
              <w:jc w:val="both"/>
              <w:rPr>
                <w:color w:val="000000"/>
                <w:sz w:val="26"/>
                <w:szCs w:val="26"/>
              </w:rPr>
            </w:pPr>
            <w:r>
              <w:rPr>
                <w:color w:val="000000"/>
                <w:sz w:val="26"/>
                <w:szCs w:val="26"/>
              </w:rPr>
              <w:t>11. У выхода из школы. Делается запись: переход только шагом! Боль</w:t>
            </w:r>
            <w:r>
              <w:rPr>
                <w:color w:val="000000"/>
                <w:sz w:val="26"/>
                <w:szCs w:val="26"/>
              </w:rPr>
              <w:softHyphen/>
              <w:t>шая часть происшествий возникает во время выхода детей из школы. По</w:t>
            </w:r>
            <w:r>
              <w:rPr>
                <w:color w:val="000000"/>
                <w:sz w:val="26"/>
                <w:szCs w:val="26"/>
              </w:rPr>
              <w:softHyphen/>
              <w:t>этому будьте особенно внимательны!</w:t>
            </w:r>
          </w:p>
          <w:p w:rsidR="00C44C7F" w:rsidRDefault="00C44C7F" w:rsidP="00C44C7F">
            <w:pPr>
              <w:shd w:val="clear" w:color="auto" w:fill="FFFFFF"/>
              <w:autoSpaceDE w:val="0"/>
              <w:jc w:val="both"/>
              <w:rPr>
                <w:color w:val="000000"/>
                <w:sz w:val="26"/>
                <w:szCs w:val="26"/>
              </w:rPr>
            </w:pPr>
            <w:r>
              <w:rPr>
                <w:color w:val="000000"/>
                <w:sz w:val="26"/>
                <w:szCs w:val="26"/>
              </w:rPr>
              <w:t>12. Отдельного описания требует переход улицы, на которой стоит дом. Часто дети бегут к дому, плохо осматривая улицу. Есть возможность уви</w:t>
            </w:r>
            <w:r>
              <w:rPr>
                <w:color w:val="000000"/>
                <w:sz w:val="26"/>
                <w:szCs w:val="26"/>
              </w:rPr>
              <w:softHyphen/>
              <w:t>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w:t>
            </w:r>
            <w:r>
              <w:rPr>
                <w:color w:val="000000"/>
                <w:sz w:val="26"/>
                <w:szCs w:val="26"/>
              </w:rPr>
              <w:softHyphen/>
              <w:t>ны!</w:t>
            </w:r>
          </w:p>
          <w:p w:rsidR="00C44C7F" w:rsidRDefault="00C44C7F" w:rsidP="00C44C7F">
            <w:pPr>
              <w:shd w:val="clear" w:color="auto" w:fill="FFFFFF"/>
              <w:autoSpaceDE w:val="0"/>
              <w:jc w:val="both"/>
              <w:rPr>
                <w:color w:val="000000"/>
                <w:sz w:val="26"/>
                <w:szCs w:val="26"/>
              </w:rPr>
            </w:pPr>
            <w:r>
              <w:rPr>
                <w:color w:val="000000"/>
                <w:sz w:val="26"/>
                <w:szCs w:val="26"/>
              </w:rPr>
              <w:t>13. При оформлении маршрута на бланке сплошной линией со стрел</w:t>
            </w:r>
            <w:r>
              <w:rPr>
                <w:color w:val="000000"/>
                <w:sz w:val="26"/>
                <w:szCs w:val="26"/>
              </w:rPr>
              <w:softHyphen/>
              <w:t>кой и цифрой "1" над линией обозначается путь движения из дома в шко</w:t>
            </w:r>
            <w:r>
              <w:rPr>
                <w:color w:val="000000"/>
                <w:sz w:val="26"/>
                <w:szCs w:val="26"/>
              </w:rPr>
              <w:softHyphen/>
              <w:t>лу, путь из школы домой обозначается так же, только над линией ставит</w:t>
            </w:r>
            <w:r>
              <w:rPr>
                <w:color w:val="000000"/>
                <w:sz w:val="26"/>
                <w:szCs w:val="26"/>
              </w:rPr>
              <w:softHyphen/>
              <w:t>ся цифра "2".</w:t>
            </w:r>
          </w:p>
          <w:p w:rsidR="00C44C7F" w:rsidRDefault="00C44C7F" w:rsidP="00C44C7F">
            <w:pPr>
              <w:shd w:val="clear" w:color="auto" w:fill="FFFFFF"/>
              <w:autoSpaceDE w:val="0"/>
              <w:jc w:val="both"/>
              <w:rPr>
                <w:color w:val="000000"/>
                <w:sz w:val="26"/>
                <w:szCs w:val="26"/>
              </w:rPr>
            </w:pPr>
            <w:r>
              <w:rPr>
                <w:color w:val="000000"/>
                <w:sz w:val="26"/>
                <w:szCs w:val="26"/>
              </w:rPr>
              <w:t>Не рекомендуемый (но возможный) путь движения обозначается пунктирной линией.</w:t>
            </w:r>
          </w:p>
          <w:p w:rsidR="00C44C7F" w:rsidRPr="00EB2AE9" w:rsidRDefault="00C44C7F" w:rsidP="00EB2AE9">
            <w:pPr>
              <w:shd w:val="clear" w:color="auto" w:fill="FFFFFF"/>
              <w:autoSpaceDE w:val="0"/>
              <w:jc w:val="both"/>
              <w:rPr>
                <w:color w:val="000000"/>
                <w:sz w:val="26"/>
                <w:szCs w:val="26"/>
              </w:rPr>
            </w:pPr>
            <w:r>
              <w:rPr>
                <w:color w:val="000000"/>
                <w:sz w:val="26"/>
                <w:szCs w:val="26"/>
              </w:rPr>
              <w:t>Для каждой улицы, которую приходится переходить школьнику, де</w:t>
            </w:r>
            <w:r>
              <w:rPr>
                <w:color w:val="000000"/>
                <w:sz w:val="26"/>
                <w:szCs w:val="26"/>
              </w:rPr>
              <w:softHyphen/>
              <w:t>лается две записи "Характеристика улицы" (с точки зрения ее опасности) и "Советы по переходу улицы".</w:t>
            </w:r>
          </w:p>
          <w:p w:rsidR="00C44C7F" w:rsidRDefault="00C44C7F" w:rsidP="00C44C7F">
            <w:pPr>
              <w:shd w:val="clear" w:color="auto" w:fill="FFFFFF"/>
              <w:autoSpaceDE w:val="0"/>
              <w:jc w:val="center"/>
              <w:rPr>
                <w:b/>
                <w:bCs/>
                <w:color w:val="000000"/>
                <w:sz w:val="26"/>
                <w:szCs w:val="26"/>
              </w:rPr>
            </w:pPr>
            <w:r>
              <w:rPr>
                <w:b/>
                <w:bCs/>
                <w:color w:val="000000"/>
                <w:sz w:val="26"/>
                <w:szCs w:val="26"/>
              </w:rPr>
              <w:t>3. Порядок использования маршрута "дом-школа".</w:t>
            </w:r>
          </w:p>
          <w:p w:rsidR="00C44C7F" w:rsidRDefault="00C44C7F" w:rsidP="00C44C7F">
            <w:pPr>
              <w:shd w:val="clear" w:color="auto" w:fill="FFFFFF"/>
              <w:autoSpaceDE w:val="0"/>
              <w:jc w:val="both"/>
              <w:rPr>
                <w:color w:val="000000"/>
                <w:sz w:val="26"/>
                <w:szCs w:val="26"/>
              </w:rPr>
            </w:pPr>
            <w:r>
              <w:rPr>
                <w:color w:val="000000"/>
                <w:sz w:val="26"/>
                <w:szCs w:val="26"/>
              </w:rPr>
              <w:t xml:space="preserve">1. </w:t>
            </w:r>
            <w:proofErr w:type="gramStart"/>
            <w:r>
              <w:rPr>
                <w:color w:val="000000"/>
                <w:sz w:val="26"/>
                <w:szCs w:val="26"/>
              </w:rPr>
              <w:t>После составления маршрута родители, сопровождая сына или дочь в школу и обратно (в первые месяцы посещения школы для первоклассни</w:t>
            </w:r>
            <w:r>
              <w:rPr>
                <w:color w:val="000000"/>
                <w:sz w:val="26"/>
                <w:szCs w:val="26"/>
              </w:rPr>
              <w:softHyphen/>
              <w:t>ка и несколько раз - для обучающихся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C44C7F" w:rsidRDefault="00C44C7F" w:rsidP="00C44C7F">
            <w:pPr>
              <w:shd w:val="clear" w:color="auto" w:fill="FFFFFF"/>
              <w:autoSpaceDE w:val="0"/>
              <w:jc w:val="both"/>
              <w:rPr>
                <w:color w:val="000000"/>
                <w:sz w:val="26"/>
                <w:szCs w:val="26"/>
              </w:rPr>
            </w:pPr>
            <w:r>
              <w:rPr>
                <w:color w:val="000000"/>
                <w:sz w:val="26"/>
                <w:szCs w:val="26"/>
              </w:rPr>
              <w:t>2. Сопровождая школьника, родители отрабатывают привычку заб</w:t>
            </w:r>
            <w:r>
              <w:rPr>
                <w:color w:val="000000"/>
                <w:sz w:val="26"/>
                <w:szCs w:val="26"/>
              </w:rPr>
              <w:softHyphen/>
              <w:t>лаговременного выхода из дома, отсутствия спешки, перехода улицы толь</w:t>
            </w:r>
            <w:r>
              <w:rPr>
                <w:color w:val="000000"/>
                <w:sz w:val="26"/>
                <w:szCs w:val="26"/>
              </w:rPr>
              <w:softHyphen/>
              <w:t>ко шагом, строго под прямым углом, не наискосок, тщательного осмотра дороги перед переходом, даже если она пустынна.</w:t>
            </w:r>
          </w:p>
          <w:p w:rsidR="00C44C7F" w:rsidRDefault="00C44C7F" w:rsidP="00C44C7F">
            <w:pPr>
              <w:shd w:val="clear" w:color="auto" w:fill="FFFFFF"/>
              <w:autoSpaceDE w:val="0"/>
              <w:jc w:val="both"/>
              <w:rPr>
                <w:color w:val="000000"/>
                <w:sz w:val="26"/>
                <w:szCs w:val="26"/>
              </w:rPr>
            </w:pPr>
            <w:r>
              <w:rPr>
                <w:color w:val="000000"/>
                <w:sz w:val="26"/>
                <w:szCs w:val="26"/>
              </w:rPr>
              <w:t>Отрабатывается сдержанность и осторожность при движении через дорогу для посадки на автобус - никакой спешки!</w:t>
            </w:r>
          </w:p>
          <w:p w:rsidR="00C44C7F" w:rsidRDefault="00C44C7F" w:rsidP="00C44C7F">
            <w:pPr>
              <w:shd w:val="clear" w:color="auto" w:fill="FFFFFF"/>
              <w:autoSpaceDE w:val="0"/>
              <w:jc w:val="both"/>
              <w:rPr>
                <w:color w:val="000000"/>
                <w:sz w:val="26"/>
                <w:szCs w:val="26"/>
              </w:rPr>
            </w:pPr>
            <w:r>
              <w:rPr>
                <w:color w:val="000000"/>
                <w:sz w:val="26"/>
                <w:szCs w:val="26"/>
              </w:rPr>
              <w:t>Отрабатывается осторожность: при посадке и при выходе из автобуса особая осторожность - при возвращении домой, если дом на противопо</w:t>
            </w:r>
            <w:r>
              <w:rPr>
                <w:color w:val="000000"/>
                <w:sz w:val="26"/>
                <w:szCs w:val="26"/>
              </w:rPr>
              <w:softHyphen/>
              <w:t>ложной стороне улицы.</w:t>
            </w:r>
          </w:p>
          <w:p w:rsidR="00C44C7F" w:rsidRDefault="00C44C7F" w:rsidP="00C44C7F">
            <w:pPr>
              <w:jc w:val="both"/>
              <w:rPr>
                <w:color w:val="000000"/>
                <w:sz w:val="26"/>
                <w:szCs w:val="26"/>
              </w:rPr>
            </w:pPr>
            <w:r>
              <w:rPr>
                <w:color w:val="000000"/>
                <w:sz w:val="26"/>
                <w:szCs w:val="26"/>
              </w:rPr>
              <w:t>Крайне важно добиваться, чтобы любой предмет, мешающий осмот</w:t>
            </w:r>
            <w:r>
              <w:rPr>
                <w:color w:val="000000"/>
                <w:sz w:val="26"/>
                <w:szCs w:val="26"/>
              </w:rPr>
              <w:softHyphen/>
              <w:t>реть улицу, сам по себе рассматривался школьниками как сигнал опасно</w:t>
            </w:r>
            <w:r>
              <w:rPr>
                <w:color w:val="000000"/>
                <w:sz w:val="26"/>
                <w:szCs w:val="26"/>
              </w:rPr>
              <w:softHyphen/>
              <w:t>сти.</w:t>
            </w:r>
          </w:p>
          <w:p w:rsidR="00C44C7F" w:rsidRDefault="00C44C7F" w:rsidP="00C44C7F">
            <w:pPr>
              <w:shd w:val="clear" w:color="auto" w:fill="FFFFFF"/>
              <w:autoSpaceDE w:val="0"/>
              <w:jc w:val="both"/>
              <w:rPr>
                <w:color w:val="000000"/>
                <w:sz w:val="26"/>
                <w:szCs w:val="26"/>
              </w:rPr>
            </w:pPr>
            <w:r>
              <w:rPr>
                <w:color w:val="000000"/>
                <w:sz w:val="26"/>
                <w:szCs w:val="26"/>
              </w:rPr>
              <w:t>Движение в школу используется как учебная программа по отработке навыков наблюдения и оценки обстановки.</w:t>
            </w:r>
          </w:p>
          <w:p w:rsidR="00C44C7F" w:rsidRDefault="00C44C7F" w:rsidP="00C44C7F">
            <w:pPr>
              <w:shd w:val="clear" w:color="auto" w:fill="FFFFFF"/>
              <w:autoSpaceDE w:val="0"/>
              <w:jc w:val="both"/>
              <w:rPr>
                <w:color w:val="000000"/>
                <w:sz w:val="26"/>
                <w:szCs w:val="26"/>
              </w:rPr>
            </w:pPr>
            <w:r>
              <w:rPr>
                <w:color w:val="000000"/>
                <w:sz w:val="26"/>
                <w:szCs w:val="26"/>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EB2AE9" w:rsidRPr="00926636" w:rsidRDefault="00C44C7F" w:rsidP="00926636">
            <w:pPr>
              <w:shd w:val="clear" w:color="auto" w:fill="FFFFFF"/>
              <w:autoSpaceDE w:val="0"/>
              <w:jc w:val="both"/>
              <w:rPr>
                <w:color w:val="000000"/>
                <w:sz w:val="26"/>
                <w:szCs w:val="26"/>
              </w:rPr>
            </w:pPr>
            <w:r>
              <w:rPr>
                <w:color w:val="000000"/>
                <w:sz w:val="26"/>
                <w:szCs w:val="26"/>
              </w:rPr>
              <w:t>4. Особенно тщательно необходимо готовить к самостоятельному дви</w:t>
            </w:r>
            <w:r>
              <w:rPr>
                <w:color w:val="000000"/>
                <w:sz w:val="26"/>
                <w:szCs w:val="26"/>
              </w:rPr>
              <w:softHyphen/>
              <w:t xml:space="preserve">жению по улице детей с дефектами зрения, в частности, пользующихся очками. Главная сложность </w:t>
            </w:r>
            <w:r>
              <w:rPr>
                <w:color w:val="000000"/>
                <w:sz w:val="26"/>
                <w:szCs w:val="26"/>
              </w:rPr>
              <w:lastRenderedPageBreak/>
              <w:t>улицы в наблюдении: заметить машину или мотоцикл. Оценить скорость и направление ее движения не так просто, как кажется на первый взгляд.</w:t>
            </w:r>
          </w:p>
          <w:p w:rsidR="00C44C7F" w:rsidRPr="00926636" w:rsidRDefault="00EB2AE9" w:rsidP="00926636">
            <w:pPr>
              <w:jc w:val="right"/>
              <w:rPr>
                <w:b/>
                <w:sz w:val="26"/>
                <w:szCs w:val="26"/>
              </w:rPr>
            </w:pPr>
            <w:r>
              <w:rPr>
                <w:b/>
                <w:sz w:val="26"/>
                <w:szCs w:val="26"/>
              </w:rPr>
              <w:t>Приложение № 1</w:t>
            </w:r>
          </w:p>
          <w:p w:rsidR="00C44C7F" w:rsidRDefault="00C44C7F" w:rsidP="00C44C7F">
            <w:pPr>
              <w:shd w:val="clear" w:color="auto" w:fill="FFFFFF"/>
              <w:autoSpaceDE w:val="0"/>
              <w:jc w:val="center"/>
              <w:rPr>
                <w:b/>
                <w:bCs/>
                <w:color w:val="000000"/>
                <w:sz w:val="26"/>
                <w:szCs w:val="26"/>
              </w:rPr>
            </w:pPr>
            <w:r>
              <w:rPr>
                <w:b/>
                <w:bCs/>
                <w:color w:val="000000"/>
                <w:sz w:val="26"/>
                <w:szCs w:val="26"/>
              </w:rPr>
              <w:t>ПАМЯТКА ЮНОГО ПЕШЕХОДА (закладывается в дневник)</w:t>
            </w:r>
          </w:p>
          <w:p w:rsidR="00C44C7F" w:rsidRDefault="00C44C7F" w:rsidP="00C44C7F">
            <w:pPr>
              <w:shd w:val="clear" w:color="auto" w:fill="FFFFFF"/>
              <w:tabs>
                <w:tab w:val="left" w:pos="180"/>
                <w:tab w:val="left" w:pos="540"/>
              </w:tabs>
              <w:autoSpaceDE w:val="0"/>
              <w:ind w:left="360" w:hanging="360"/>
              <w:jc w:val="both"/>
              <w:rPr>
                <w:color w:val="000000"/>
                <w:sz w:val="26"/>
                <w:szCs w:val="26"/>
              </w:rPr>
            </w:pPr>
            <w:r>
              <w:rPr>
                <w:color w:val="000000"/>
                <w:sz w:val="26"/>
                <w:szCs w:val="26"/>
              </w:rPr>
              <w:t>1.  Не устраивай игр на проезжей части улиц и дорог, не цепляйся за проходящий транспорт.</w:t>
            </w:r>
          </w:p>
          <w:p w:rsidR="00C44C7F" w:rsidRDefault="00C44C7F" w:rsidP="00C44C7F">
            <w:pPr>
              <w:shd w:val="clear" w:color="auto" w:fill="FFFFFF"/>
              <w:tabs>
                <w:tab w:val="left" w:pos="180"/>
                <w:tab w:val="left" w:pos="540"/>
              </w:tabs>
              <w:autoSpaceDE w:val="0"/>
              <w:ind w:left="360" w:hanging="360"/>
              <w:jc w:val="both"/>
              <w:rPr>
                <w:color w:val="000000"/>
                <w:sz w:val="26"/>
                <w:szCs w:val="26"/>
              </w:rPr>
            </w:pPr>
            <w:r>
              <w:rPr>
                <w:color w:val="000000"/>
                <w:sz w:val="26"/>
                <w:szCs w:val="26"/>
              </w:rPr>
              <w:t>2. Не перебегай улицу или дорогу перед близко идущим транспортом и не разрешай этого делать товарищам.</w:t>
            </w:r>
          </w:p>
          <w:p w:rsidR="00C44C7F" w:rsidRDefault="00C44C7F" w:rsidP="00C44C7F">
            <w:pPr>
              <w:shd w:val="clear" w:color="auto" w:fill="FFFFFF"/>
              <w:tabs>
                <w:tab w:val="left" w:pos="180"/>
                <w:tab w:val="left" w:pos="540"/>
              </w:tabs>
              <w:autoSpaceDE w:val="0"/>
              <w:ind w:left="360" w:hanging="360"/>
              <w:jc w:val="both"/>
              <w:rPr>
                <w:color w:val="000000"/>
                <w:sz w:val="26"/>
                <w:szCs w:val="26"/>
              </w:rPr>
            </w:pPr>
            <w:r>
              <w:rPr>
                <w:color w:val="000000"/>
                <w:sz w:val="26"/>
                <w:szCs w:val="26"/>
              </w:rPr>
              <w:t>3.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p>
          <w:p w:rsidR="00C44C7F" w:rsidRDefault="00C44C7F" w:rsidP="00C44C7F">
            <w:pPr>
              <w:shd w:val="clear" w:color="auto" w:fill="FFFFFF"/>
              <w:tabs>
                <w:tab w:val="left" w:pos="180"/>
                <w:tab w:val="left" w:pos="540"/>
              </w:tabs>
              <w:autoSpaceDE w:val="0"/>
              <w:ind w:left="360" w:hanging="360"/>
              <w:jc w:val="both"/>
              <w:rPr>
                <w:color w:val="000000"/>
                <w:sz w:val="26"/>
                <w:szCs w:val="26"/>
              </w:rPr>
            </w:pPr>
            <w:r>
              <w:rPr>
                <w:color w:val="000000"/>
                <w:sz w:val="26"/>
                <w:szCs w:val="26"/>
              </w:rPr>
              <w:t>4.  Прежде чем пересечь улицу или дорогу, убедись в полной безопас</w:t>
            </w:r>
            <w:r>
              <w:rPr>
                <w:color w:val="000000"/>
                <w:sz w:val="26"/>
                <w:szCs w:val="26"/>
              </w:rPr>
              <w:softHyphen/>
              <w:t>ности перехода.</w:t>
            </w:r>
          </w:p>
          <w:p w:rsidR="00C44C7F" w:rsidRDefault="00C44C7F" w:rsidP="00C44C7F">
            <w:pPr>
              <w:shd w:val="clear" w:color="auto" w:fill="FFFFFF"/>
              <w:tabs>
                <w:tab w:val="left" w:pos="180"/>
                <w:tab w:val="left" w:pos="540"/>
              </w:tabs>
              <w:autoSpaceDE w:val="0"/>
              <w:ind w:left="360" w:hanging="360"/>
              <w:jc w:val="both"/>
              <w:rPr>
                <w:color w:val="000000"/>
                <w:sz w:val="26"/>
                <w:szCs w:val="26"/>
              </w:rPr>
            </w:pPr>
            <w:r>
              <w:rPr>
                <w:color w:val="000000"/>
                <w:sz w:val="26"/>
                <w:szCs w:val="26"/>
              </w:rPr>
              <w:t>5.  Строго подчиняйся сигналам светофора или милиционера-регули</w:t>
            </w:r>
            <w:r>
              <w:rPr>
                <w:color w:val="000000"/>
                <w:sz w:val="26"/>
                <w:szCs w:val="26"/>
              </w:rPr>
              <w:softHyphen/>
              <w:t>ровщика.</w:t>
            </w:r>
          </w:p>
          <w:p w:rsidR="00C44C7F" w:rsidRDefault="00C44C7F" w:rsidP="00C44C7F">
            <w:pPr>
              <w:shd w:val="clear" w:color="auto" w:fill="FFFFFF"/>
              <w:tabs>
                <w:tab w:val="left" w:pos="180"/>
                <w:tab w:val="left" w:pos="540"/>
              </w:tabs>
              <w:autoSpaceDE w:val="0"/>
              <w:ind w:left="360" w:hanging="360"/>
              <w:jc w:val="both"/>
              <w:rPr>
                <w:color w:val="000000"/>
                <w:sz w:val="26"/>
                <w:szCs w:val="26"/>
              </w:rPr>
            </w:pPr>
            <w:r>
              <w:rPr>
                <w:color w:val="000000"/>
                <w:sz w:val="26"/>
                <w:szCs w:val="26"/>
              </w:rPr>
              <w:t>6. Переходи улицу (дорогу) только прямо, а не наискось, там же, где имеются  пешеходные дорожки, иди по ним.</w:t>
            </w:r>
          </w:p>
          <w:p w:rsidR="00C44C7F" w:rsidRDefault="00C44C7F" w:rsidP="00C44C7F">
            <w:pPr>
              <w:shd w:val="clear" w:color="auto" w:fill="FFFFFF"/>
              <w:tabs>
                <w:tab w:val="left" w:pos="180"/>
                <w:tab w:val="left" w:pos="540"/>
              </w:tabs>
              <w:autoSpaceDE w:val="0"/>
              <w:ind w:left="360" w:hanging="360"/>
              <w:jc w:val="both"/>
              <w:rPr>
                <w:color w:val="000000"/>
                <w:sz w:val="26"/>
                <w:szCs w:val="26"/>
              </w:rPr>
            </w:pPr>
            <w:r>
              <w:rPr>
                <w:color w:val="000000"/>
                <w:sz w:val="26"/>
                <w:szCs w:val="26"/>
              </w:rPr>
              <w:t>7.  Пользуясь общественным транспортом (автобусом, троллейбусом, трамваем и т.д.), соблюдай порядок посадки и выхода.</w:t>
            </w:r>
          </w:p>
          <w:p w:rsidR="00C44C7F" w:rsidRPr="00926636" w:rsidRDefault="00C44C7F" w:rsidP="00926636">
            <w:pPr>
              <w:tabs>
                <w:tab w:val="left" w:pos="180"/>
                <w:tab w:val="left" w:pos="540"/>
              </w:tabs>
              <w:ind w:left="360" w:hanging="360"/>
              <w:jc w:val="both"/>
              <w:rPr>
                <w:color w:val="000000"/>
                <w:sz w:val="26"/>
                <w:szCs w:val="26"/>
              </w:rPr>
            </w:pPr>
            <w:r>
              <w:rPr>
                <w:color w:val="000000"/>
                <w:sz w:val="26"/>
                <w:szCs w:val="26"/>
              </w:rPr>
              <w:t>8.  Будь внимателен к окружающим: если человек упал, помоги под</w:t>
            </w:r>
            <w:r>
              <w:rPr>
                <w:color w:val="000000"/>
                <w:sz w:val="26"/>
                <w:szCs w:val="26"/>
              </w:rPr>
              <w:softHyphen/>
              <w:t>няться, старым и слабым помоги перейти улицу, ребенка переведи сам; если тебя попросят показать дорогу, спокойно и толково объясни; уступай стар</w:t>
            </w:r>
            <w:r>
              <w:rPr>
                <w:color w:val="000000"/>
                <w:sz w:val="26"/>
                <w:szCs w:val="26"/>
              </w:rPr>
              <w:softHyphen/>
              <w:t>шим место в трамвае, автобусе, троллейбусе, поезде и т.д.</w:t>
            </w:r>
          </w:p>
          <w:p w:rsidR="00C44C7F" w:rsidRDefault="00EB2AE9" w:rsidP="00EB2AE9">
            <w:pPr>
              <w:jc w:val="right"/>
              <w:rPr>
                <w:b/>
                <w:sz w:val="26"/>
                <w:szCs w:val="26"/>
              </w:rPr>
            </w:pPr>
            <w:r>
              <w:rPr>
                <w:b/>
                <w:sz w:val="26"/>
                <w:szCs w:val="26"/>
              </w:rPr>
              <w:t>Приложение № 2</w:t>
            </w:r>
          </w:p>
          <w:p w:rsidR="00C44C7F" w:rsidRPr="00EB2AE9" w:rsidRDefault="00C44C7F" w:rsidP="00926636">
            <w:pPr>
              <w:pStyle w:val="a4"/>
              <w:ind w:left="57" w:right="57"/>
              <w:jc w:val="center"/>
              <w:rPr>
                <w:rFonts w:ascii="Times New Roman" w:hAnsi="Times New Roman"/>
                <w:b/>
                <w:sz w:val="26"/>
                <w:szCs w:val="26"/>
              </w:rPr>
            </w:pPr>
            <w:r>
              <w:rPr>
                <w:rFonts w:ascii="Times New Roman" w:hAnsi="Times New Roman"/>
                <w:b/>
                <w:sz w:val="26"/>
                <w:szCs w:val="26"/>
              </w:rPr>
              <w:t>ПАМЯТКА ШКОЛЬНИКУ</w:t>
            </w:r>
            <w:r w:rsidR="00926636">
              <w:rPr>
                <w:rFonts w:ascii="Times New Roman" w:hAnsi="Times New Roman"/>
                <w:b/>
                <w:sz w:val="26"/>
                <w:szCs w:val="26"/>
              </w:rPr>
              <w:t xml:space="preserve">  </w:t>
            </w:r>
            <w:r>
              <w:rPr>
                <w:rFonts w:ascii="Times New Roman" w:hAnsi="Times New Roman"/>
                <w:b/>
                <w:sz w:val="26"/>
                <w:szCs w:val="26"/>
              </w:rPr>
              <w:t>БЕЗОПАСНОСТЬ НА ДОРОГЕ</w:t>
            </w:r>
          </w:p>
          <w:p w:rsidR="00C44C7F" w:rsidRDefault="00EB2AE9" w:rsidP="00EB2AE9">
            <w:pPr>
              <w:pStyle w:val="a4"/>
              <w:ind w:left="57" w:right="57" w:firstLine="510"/>
              <w:jc w:val="both"/>
              <w:rPr>
                <w:rFonts w:ascii="Times New Roman" w:hAnsi="Times New Roman"/>
                <w:sz w:val="26"/>
                <w:szCs w:val="26"/>
              </w:rPr>
            </w:pPr>
            <w:r>
              <w:rPr>
                <w:rFonts w:ascii="Times New Roman" w:hAnsi="Times New Roman"/>
                <w:sz w:val="26"/>
                <w:szCs w:val="26"/>
              </w:rPr>
              <w:t>Ежегодно в Самарской</w:t>
            </w:r>
            <w:r w:rsidR="00C44C7F">
              <w:rPr>
                <w:rFonts w:ascii="Times New Roman" w:hAnsi="Times New Roman"/>
                <w:sz w:val="26"/>
                <w:szCs w:val="26"/>
              </w:rPr>
              <w:t xml:space="preserve"> области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w:t>
            </w:r>
          </w:p>
          <w:p w:rsidR="00C44C7F" w:rsidRPr="00EB2AE9" w:rsidRDefault="00C44C7F" w:rsidP="00EB2AE9">
            <w:pPr>
              <w:pStyle w:val="a4"/>
              <w:ind w:left="57" w:right="57"/>
              <w:jc w:val="center"/>
              <w:rPr>
                <w:rFonts w:ascii="Times New Roman" w:hAnsi="Times New Roman"/>
                <w:b/>
                <w:sz w:val="26"/>
                <w:szCs w:val="26"/>
              </w:rPr>
            </w:pPr>
            <w:r>
              <w:rPr>
                <w:rFonts w:ascii="Times New Roman" w:hAnsi="Times New Roman"/>
                <w:b/>
                <w:sz w:val="26"/>
                <w:szCs w:val="26"/>
              </w:rPr>
              <w:t>ОСНОВНЫЕ ПРАВИЛА  БЕЗОПАСНОГО ПОВЕДЕНИЯ НА ДОРОГЕ</w:t>
            </w:r>
          </w:p>
          <w:p w:rsidR="00C44C7F" w:rsidRPr="00EB2AE9"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Никогда не выбегайте на дорогу перед приближающимся автомобилем. Это опасно, потому что водитель не может остановить машину сразу.</w:t>
            </w:r>
          </w:p>
          <w:p w:rsidR="00C44C7F" w:rsidRPr="00EB2AE9"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Дорогу необходимо переходить в специально установленных местах по пешеходному  переходу.</w:t>
            </w:r>
          </w:p>
          <w:p w:rsidR="00C44C7F" w:rsidRPr="00EB2AE9"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На проезжую часть выходите только после того, как убедитесь в отсутствии приближающегося транспорта и слева и справа.</w:t>
            </w:r>
          </w:p>
          <w:p w:rsidR="00C44C7F" w:rsidRPr="00EB2AE9"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Выйдя из автобуса, не выбегайте  на дорогу. Подождите, пока автобус отъедет, и только потом, убедившись в отсутствии машин, переходите дорогу.</w:t>
            </w:r>
          </w:p>
          <w:p w:rsidR="00C44C7F" w:rsidRPr="00EB2AE9"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 xml:space="preserve">Опасно выезжать на проезжую часть на </w:t>
            </w:r>
            <w:proofErr w:type="spellStart"/>
            <w:r>
              <w:rPr>
                <w:rFonts w:ascii="Times New Roman" w:hAnsi="Times New Roman"/>
                <w:sz w:val="26"/>
                <w:szCs w:val="26"/>
              </w:rPr>
              <w:t>скейтах</w:t>
            </w:r>
            <w:proofErr w:type="spellEnd"/>
            <w:r>
              <w:rPr>
                <w:rFonts w:ascii="Times New Roman" w:hAnsi="Times New Roman"/>
                <w:sz w:val="26"/>
                <w:szCs w:val="26"/>
              </w:rPr>
              <w:t xml:space="preserve"> и роликовых коньках.</w:t>
            </w:r>
          </w:p>
          <w:p w:rsidR="00C44C7F" w:rsidRPr="00EB2AE9"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C44C7F" w:rsidRPr="00EB2AE9"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Опасно играть в мяч и другие игры рядом с проезжей  частью, лучше это делать во дворе или на детской площадке.</w:t>
            </w:r>
          </w:p>
          <w:p w:rsidR="00C44C7F" w:rsidRPr="00926636" w:rsidRDefault="00C44C7F" w:rsidP="00C44C7F">
            <w:pPr>
              <w:pStyle w:val="a4"/>
              <w:numPr>
                <w:ilvl w:val="0"/>
                <w:numId w:val="1"/>
              </w:numPr>
              <w:ind w:right="57"/>
              <w:jc w:val="both"/>
              <w:rPr>
                <w:rFonts w:ascii="Times New Roman" w:hAnsi="Times New Roman"/>
                <w:sz w:val="26"/>
                <w:szCs w:val="26"/>
              </w:rPr>
            </w:pPr>
            <w:r>
              <w:rPr>
                <w:rFonts w:ascii="Times New Roman" w:hAnsi="Times New Roman"/>
                <w:sz w:val="26"/>
                <w:szCs w:val="26"/>
              </w:rPr>
              <w:t>Умейте  пользоваться светофором.</w:t>
            </w:r>
          </w:p>
          <w:p w:rsidR="00C44C7F" w:rsidRDefault="00C44C7F" w:rsidP="00C44C7F">
            <w:pPr>
              <w:pStyle w:val="a4"/>
              <w:ind w:right="57"/>
              <w:jc w:val="center"/>
              <w:rPr>
                <w:rFonts w:ascii="Times New Roman" w:hAnsi="Times New Roman"/>
                <w:b/>
                <w:sz w:val="26"/>
                <w:szCs w:val="26"/>
              </w:rPr>
            </w:pPr>
            <w:r>
              <w:rPr>
                <w:rFonts w:ascii="Times New Roman" w:hAnsi="Times New Roman"/>
                <w:b/>
                <w:sz w:val="26"/>
                <w:szCs w:val="26"/>
              </w:rPr>
              <w:t xml:space="preserve">Помните! Только строгое соблюдение </w:t>
            </w:r>
          </w:p>
          <w:p w:rsidR="00C44C7F" w:rsidRDefault="00C44C7F" w:rsidP="00C44C7F">
            <w:pPr>
              <w:pStyle w:val="a4"/>
              <w:ind w:right="57"/>
              <w:jc w:val="center"/>
              <w:rPr>
                <w:rFonts w:ascii="Times New Roman" w:hAnsi="Times New Roman"/>
                <w:b/>
                <w:sz w:val="26"/>
                <w:szCs w:val="26"/>
              </w:rPr>
            </w:pPr>
            <w:r>
              <w:rPr>
                <w:rFonts w:ascii="Times New Roman" w:hAnsi="Times New Roman"/>
                <w:b/>
                <w:sz w:val="26"/>
                <w:szCs w:val="26"/>
              </w:rPr>
              <w:t xml:space="preserve">Правил дорожного движения защищает всех вас </w:t>
            </w:r>
          </w:p>
          <w:p w:rsidR="00C44C7F" w:rsidRPr="00EB2AE9" w:rsidRDefault="00C44C7F" w:rsidP="00EB2AE9">
            <w:pPr>
              <w:pStyle w:val="a4"/>
              <w:ind w:right="57"/>
              <w:jc w:val="center"/>
              <w:rPr>
                <w:rFonts w:ascii="Times New Roman" w:hAnsi="Times New Roman"/>
                <w:b/>
                <w:sz w:val="26"/>
                <w:szCs w:val="26"/>
              </w:rPr>
            </w:pPr>
            <w:r>
              <w:rPr>
                <w:rFonts w:ascii="Times New Roman" w:hAnsi="Times New Roman"/>
                <w:b/>
                <w:sz w:val="26"/>
                <w:szCs w:val="26"/>
              </w:rPr>
              <w:t>от опасностей на дороге.</w:t>
            </w:r>
          </w:p>
          <w:p w:rsidR="00C44C7F" w:rsidRDefault="00EB2AE9" w:rsidP="00EB2AE9">
            <w:pPr>
              <w:jc w:val="right"/>
              <w:rPr>
                <w:b/>
                <w:sz w:val="26"/>
                <w:szCs w:val="26"/>
              </w:rPr>
            </w:pPr>
            <w:r>
              <w:rPr>
                <w:b/>
                <w:sz w:val="26"/>
                <w:szCs w:val="26"/>
              </w:rPr>
              <w:t>Приложение № 3</w:t>
            </w:r>
          </w:p>
          <w:p w:rsidR="00C44C7F" w:rsidRDefault="00C44C7F" w:rsidP="00C44C7F">
            <w:pPr>
              <w:pStyle w:val="a4"/>
              <w:jc w:val="center"/>
              <w:rPr>
                <w:rFonts w:ascii="Times New Roman" w:hAnsi="Times New Roman"/>
                <w:b/>
                <w:sz w:val="26"/>
                <w:szCs w:val="26"/>
              </w:rPr>
            </w:pPr>
            <w:r>
              <w:rPr>
                <w:rFonts w:ascii="Times New Roman" w:hAnsi="Times New Roman"/>
                <w:b/>
                <w:sz w:val="26"/>
                <w:szCs w:val="26"/>
              </w:rPr>
              <w:t>ПАМЯТКА</w:t>
            </w:r>
          </w:p>
          <w:p w:rsidR="00C44C7F" w:rsidRDefault="00C44C7F" w:rsidP="00C44C7F">
            <w:pPr>
              <w:pStyle w:val="a4"/>
              <w:jc w:val="center"/>
              <w:rPr>
                <w:rFonts w:ascii="Times New Roman" w:hAnsi="Times New Roman"/>
                <w:b/>
                <w:sz w:val="26"/>
                <w:szCs w:val="26"/>
              </w:rPr>
            </w:pPr>
            <w:r>
              <w:rPr>
                <w:rFonts w:ascii="Times New Roman" w:hAnsi="Times New Roman"/>
                <w:b/>
                <w:sz w:val="26"/>
                <w:szCs w:val="26"/>
              </w:rPr>
              <w:t>для родителей по обучению детей правилам дорожного движения</w:t>
            </w:r>
          </w:p>
          <w:p w:rsidR="00C44C7F" w:rsidRDefault="00C44C7F" w:rsidP="00C44C7F">
            <w:pPr>
              <w:pStyle w:val="a4"/>
              <w:jc w:val="both"/>
              <w:rPr>
                <w:rFonts w:ascii="Times New Roman" w:hAnsi="Times New Roman"/>
                <w:sz w:val="26"/>
                <w:szCs w:val="26"/>
              </w:rPr>
            </w:pPr>
          </w:p>
          <w:p w:rsidR="00C44C7F" w:rsidRDefault="00C44C7F" w:rsidP="00C44C7F">
            <w:pPr>
              <w:pStyle w:val="a4"/>
              <w:numPr>
                <w:ilvl w:val="0"/>
                <w:numId w:val="2"/>
              </w:numPr>
              <w:ind w:left="0"/>
              <w:jc w:val="both"/>
              <w:rPr>
                <w:rFonts w:ascii="Times New Roman" w:hAnsi="Times New Roman"/>
                <w:sz w:val="26"/>
                <w:szCs w:val="26"/>
              </w:rPr>
            </w:pPr>
            <w:r>
              <w:rPr>
                <w:rFonts w:ascii="Times New Roman" w:hAnsi="Times New Roman"/>
                <w:sz w:val="26"/>
                <w:szCs w:val="26"/>
              </w:rPr>
              <w:lastRenderedPageBreak/>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C44C7F" w:rsidRDefault="00C44C7F" w:rsidP="00C44C7F">
            <w:pPr>
              <w:pStyle w:val="a4"/>
              <w:numPr>
                <w:ilvl w:val="0"/>
                <w:numId w:val="2"/>
              </w:numPr>
              <w:ind w:left="0"/>
              <w:jc w:val="both"/>
              <w:rPr>
                <w:rFonts w:ascii="Times New Roman" w:hAnsi="Times New Roman"/>
                <w:sz w:val="26"/>
                <w:szCs w:val="26"/>
              </w:rPr>
            </w:pPr>
            <w:r>
              <w:rPr>
                <w:rFonts w:ascii="Times New Roman" w:hAnsi="Times New Roman"/>
                <w:sz w:val="26"/>
                <w:szCs w:val="26"/>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C44C7F" w:rsidRDefault="00C44C7F" w:rsidP="00C44C7F">
            <w:pPr>
              <w:pStyle w:val="a4"/>
              <w:numPr>
                <w:ilvl w:val="0"/>
                <w:numId w:val="2"/>
              </w:numPr>
              <w:ind w:left="0"/>
              <w:jc w:val="both"/>
              <w:rPr>
                <w:rFonts w:ascii="Times New Roman" w:hAnsi="Times New Roman"/>
                <w:sz w:val="26"/>
                <w:szCs w:val="26"/>
              </w:rPr>
            </w:pPr>
            <w:r>
              <w:rPr>
                <w:rFonts w:ascii="Times New Roman" w:hAnsi="Times New Roman"/>
                <w:sz w:val="26"/>
                <w:szCs w:val="26"/>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C44C7F" w:rsidRDefault="00C44C7F" w:rsidP="00C44C7F">
            <w:pPr>
              <w:pStyle w:val="a4"/>
              <w:numPr>
                <w:ilvl w:val="0"/>
                <w:numId w:val="2"/>
              </w:numPr>
              <w:ind w:left="0"/>
              <w:jc w:val="both"/>
              <w:rPr>
                <w:rFonts w:ascii="Times New Roman" w:hAnsi="Times New Roman"/>
                <w:sz w:val="26"/>
                <w:szCs w:val="26"/>
              </w:rPr>
            </w:pPr>
            <w:r>
              <w:rPr>
                <w:rFonts w:ascii="Times New Roman" w:hAnsi="Times New Roman"/>
                <w:sz w:val="26"/>
                <w:szCs w:val="26"/>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C44C7F" w:rsidRDefault="00C44C7F" w:rsidP="00C44C7F">
            <w:pPr>
              <w:pStyle w:val="a4"/>
              <w:numPr>
                <w:ilvl w:val="0"/>
                <w:numId w:val="2"/>
              </w:numPr>
              <w:ind w:left="0"/>
              <w:jc w:val="both"/>
              <w:rPr>
                <w:rFonts w:ascii="Times New Roman" w:hAnsi="Times New Roman"/>
                <w:sz w:val="26"/>
                <w:szCs w:val="26"/>
              </w:rPr>
            </w:pPr>
            <w:r>
              <w:rPr>
                <w:rFonts w:ascii="Times New Roman" w:hAnsi="Times New Roman"/>
                <w:sz w:val="26"/>
                <w:szCs w:val="26"/>
              </w:rPr>
              <w:t>Не разрешайте детям играть вблизи дороги и на проезжей части.</w:t>
            </w:r>
          </w:p>
          <w:p w:rsidR="00C44C7F" w:rsidRDefault="00C44C7F" w:rsidP="00C44C7F">
            <w:pPr>
              <w:pStyle w:val="a4"/>
              <w:jc w:val="both"/>
              <w:rPr>
                <w:rFonts w:ascii="Times New Roman" w:hAnsi="Times New Roman"/>
                <w:sz w:val="26"/>
                <w:szCs w:val="26"/>
              </w:rPr>
            </w:pPr>
          </w:p>
          <w:p w:rsidR="00C44C7F" w:rsidRDefault="00C44C7F" w:rsidP="00C44C7F">
            <w:pPr>
              <w:pStyle w:val="a4"/>
              <w:jc w:val="center"/>
              <w:rPr>
                <w:rFonts w:ascii="Times New Roman" w:hAnsi="Times New Roman"/>
                <w:b/>
                <w:sz w:val="26"/>
                <w:szCs w:val="26"/>
              </w:rPr>
            </w:pPr>
            <w:r>
              <w:rPr>
                <w:rFonts w:ascii="Times New Roman" w:hAnsi="Times New Roman"/>
                <w:b/>
                <w:sz w:val="26"/>
                <w:szCs w:val="26"/>
              </w:rPr>
              <w:t>ПАМЯТКА</w:t>
            </w:r>
          </w:p>
          <w:p w:rsidR="00C44C7F" w:rsidRDefault="00C44C7F" w:rsidP="00C44C7F">
            <w:pPr>
              <w:pStyle w:val="a4"/>
              <w:jc w:val="center"/>
              <w:rPr>
                <w:rFonts w:ascii="Times New Roman" w:hAnsi="Times New Roman"/>
                <w:b/>
                <w:sz w:val="26"/>
                <w:szCs w:val="26"/>
              </w:rPr>
            </w:pPr>
            <w:r>
              <w:rPr>
                <w:rFonts w:ascii="Times New Roman" w:hAnsi="Times New Roman"/>
                <w:b/>
                <w:sz w:val="26"/>
                <w:szCs w:val="26"/>
              </w:rPr>
              <w:t xml:space="preserve"> для родителей по правилам дорожного движения</w:t>
            </w:r>
          </w:p>
          <w:p w:rsidR="00C44C7F" w:rsidRDefault="00C44C7F" w:rsidP="00C44C7F">
            <w:pPr>
              <w:pStyle w:val="a4"/>
              <w:jc w:val="center"/>
              <w:rPr>
                <w:rFonts w:ascii="Times New Roman" w:hAnsi="Times New Roman"/>
                <w:b/>
                <w:sz w:val="26"/>
                <w:szCs w:val="26"/>
              </w:rPr>
            </w:pPr>
          </w:p>
          <w:p w:rsidR="00C44C7F" w:rsidRDefault="00C44C7F" w:rsidP="00C44C7F">
            <w:pPr>
              <w:pStyle w:val="a4"/>
              <w:numPr>
                <w:ilvl w:val="0"/>
                <w:numId w:val="3"/>
              </w:numPr>
              <w:ind w:left="0"/>
              <w:jc w:val="both"/>
              <w:rPr>
                <w:rFonts w:ascii="Times New Roman" w:hAnsi="Times New Roman"/>
                <w:sz w:val="26"/>
                <w:szCs w:val="26"/>
              </w:rPr>
            </w:pPr>
            <w:r>
              <w:rPr>
                <w:rFonts w:ascii="Times New Roman" w:hAnsi="Times New Roman"/>
                <w:sz w:val="26"/>
                <w:szCs w:val="26"/>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C44C7F" w:rsidRDefault="00C44C7F" w:rsidP="00C44C7F">
            <w:pPr>
              <w:pStyle w:val="a4"/>
              <w:numPr>
                <w:ilvl w:val="0"/>
                <w:numId w:val="3"/>
              </w:numPr>
              <w:ind w:left="0"/>
              <w:jc w:val="both"/>
              <w:rPr>
                <w:rFonts w:ascii="Times New Roman" w:hAnsi="Times New Roman"/>
                <w:sz w:val="26"/>
                <w:szCs w:val="26"/>
              </w:rPr>
            </w:pPr>
            <w:r>
              <w:rPr>
                <w:rFonts w:ascii="Times New Roman" w:hAnsi="Times New Roman"/>
                <w:sz w:val="26"/>
                <w:szCs w:val="26"/>
              </w:rPr>
              <w:t xml:space="preserve">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C44C7F" w:rsidRDefault="00C44C7F" w:rsidP="00C44C7F">
            <w:pPr>
              <w:pStyle w:val="a4"/>
              <w:numPr>
                <w:ilvl w:val="0"/>
                <w:numId w:val="3"/>
              </w:numPr>
              <w:ind w:left="0"/>
              <w:jc w:val="both"/>
              <w:rPr>
                <w:rFonts w:ascii="Times New Roman" w:hAnsi="Times New Roman"/>
                <w:sz w:val="26"/>
                <w:szCs w:val="26"/>
              </w:rPr>
            </w:pPr>
            <w:r>
              <w:rPr>
                <w:rFonts w:ascii="Times New Roman" w:hAnsi="Times New Roman"/>
                <w:sz w:val="26"/>
                <w:szCs w:val="26"/>
              </w:rPr>
              <w:t xml:space="preserve">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w:t>
            </w:r>
          </w:p>
          <w:p w:rsidR="00C44C7F" w:rsidRDefault="00C44C7F" w:rsidP="00C44C7F">
            <w:pPr>
              <w:pStyle w:val="a4"/>
              <w:numPr>
                <w:ilvl w:val="0"/>
                <w:numId w:val="3"/>
              </w:numPr>
              <w:ind w:left="0"/>
              <w:jc w:val="both"/>
              <w:rPr>
                <w:rFonts w:ascii="Times New Roman" w:hAnsi="Times New Roman"/>
                <w:sz w:val="26"/>
                <w:szCs w:val="26"/>
              </w:rPr>
            </w:pPr>
            <w:r>
              <w:rPr>
                <w:rFonts w:ascii="Times New Roman" w:hAnsi="Times New Roman"/>
                <w:sz w:val="26"/>
                <w:szCs w:val="26"/>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C44C7F" w:rsidRDefault="00C44C7F" w:rsidP="00C44C7F">
            <w:pPr>
              <w:pStyle w:val="a4"/>
              <w:numPr>
                <w:ilvl w:val="0"/>
                <w:numId w:val="3"/>
              </w:numPr>
              <w:ind w:left="0"/>
              <w:jc w:val="both"/>
              <w:rPr>
                <w:rFonts w:ascii="Times New Roman" w:hAnsi="Times New Roman"/>
                <w:sz w:val="26"/>
                <w:szCs w:val="26"/>
              </w:rPr>
            </w:pPr>
            <w:r>
              <w:rPr>
                <w:rFonts w:ascii="Times New Roman" w:hAnsi="Times New Roman"/>
                <w:sz w:val="26"/>
                <w:szCs w:val="26"/>
              </w:rPr>
              <w:t xml:space="preserve">Учите ребенка замечать машину. Иногда ребенок не замечает машину или мотоцикл издалека. Научите его всматриваться вдаль. </w:t>
            </w:r>
          </w:p>
          <w:p w:rsidR="00C44C7F" w:rsidRDefault="00C44C7F" w:rsidP="00C44C7F">
            <w:pPr>
              <w:pStyle w:val="a4"/>
              <w:numPr>
                <w:ilvl w:val="0"/>
                <w:numId w:val="3"/>
              </w:numPr>
              <w:ind w:left="0"/>
              <w:jc w:val="both"/>
              <w:rPr>
                <w:rFonts w:ascii="Times New Roman" w:hAnsi="Times New Roman"/>
                <w:sz w:val="26"/>
                <w:szCs w:val="26"/>
              </w:rPr>
            </w:pPr>
            <w:r>
              <w:rPr>
                <w:rFonts w:ascii="Times New Roman" w:hAnsi="Times New Roman"/>
                <w:sz w:val="26"/>
                <w:szCs w:val="26"/>
              </w:rPr>
              <w:t xml:space="preserve">Учите ребенка оценивать скорость и направление будущего движения машины. Научите ребенка определять, </w:t>
            </w:r>
            <w:proofErr w:type="gramStart"/>
            <w:r>
              <w:rPr>
                <w:rFonts w:ascii="Times New Roman" w:hAnsi="Times New Roman"/>
                <w:sz w:val="26"/>
                <w:szCs w:val="26"/>
              </w:rPr>
              <w:t>какая</w:t>
            </w:r>
            <w:proofErr w:type="gramEnd"/>
            <w:r>
              <w:rPr>
                <w:rFonts w:ascii="Times New Roman" w:hAnsi="Times New Roman"/>
                <w:sz w:val="26"/>
                <w:szCs w:val="26"/>
              </w:rPr>
              <w:t xml:space="preserve"> едет прямо, а какая готовится к повороту. </w:t>
            </w:r>
          </w:p>
          <w:p w:rsidR="00C44C7F" w:rsidRPr="00EB2AE9" w:rsidRDefault="00C44C7F" w:rsidP="00C44C7F">
            <w:pPr>
              <w:pStyle w:val="a4"/>
              <w:numPr>
                <w:ilvl w:val="0"/>
                <w:numId w:val="3"/>
              </w:numPr>
              <w:ind w:left="0"/>
              <w:jc w:val="both"/>
              <w:rPr>
                <w:rFonts w:ascii="Times New Roman" w:hAnsi="Times New Roman"/>
                <w:sz w:val="26"/>
                <w:szCs w:val="26"/>
              </w:rPr>
            </w:pPr>
            <w:r>
              <w:rPr>
                <w:rFonts w:ascii="Times New Roman" w:hAnsi="Times New Roman"/>
                <w:sz w:val="26"/>
                <w:szCs w:val="26"/>
              </w:rPr>
              <w:t xml:space="preserve">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C44C7F" w:rsidRPr="00EB2AE9" w:rsidRDefault="00EB2AE9" w:rsidP="00EB2AE9">
            <w:pPr>
              <w:ind w:firstLine="170"/>
              <w:jc w:val="right"/>
              <w:rPr>
                <w:b/>
                <w:bCs/>
                <w:color w:val="000000"/>
                <w:sz w:val="26"/>
                <w:szCs w:val="26"/>
              </w:rPr>
            </w:pPr>
            <w:r>
              <w:rPr>
                <w:b/>
                <w:bCs/>
                <w:color w:val="000000"/>
                <w:sz w:val="26"/>
                <w:szCs w:val="26"/>
              </w:rPr>
              <w:t>Приложение № 4</w:t>
            </w:r>
          </w:p>
          <w:p w:rsidR="00C44C7F" w:rsidRDefault="00C44C7F" w:rsidP="00C44C7F">
            <w:pPr>
              <w:shd w:val="clear" w:color="auto" w:fill="FFFFFF"/>
              <w:ind w:firstLine="170"/>
              <w:jc w:val="center"/>
              <w:rPr>
                <w:b/>
                <w:bCs/>
                <w:iCs/>
                <w:color w:val="000000"/>
                <w:sz w:val="26"/>
                <w:szCs w:val="26"/>
              </w:rPr>
            </w:pPr>
            <w:r>
              <w:rPr>
                <w:b/>
                <w:bCs/>
                <w:iCs/>
                <w:color w:val="000000"/>
                <w:sz w:val="26"/>
                <w:szCs w:val="26"/>
              </w:rPr>
              <w:t>ПЕРЕЧЕНЬ ЗНАНИЙ И УМЕНИЙ</w:t>
            </w:r>
          </w:p>
          <w:p w:rsidR="00C44C7F" w:rsidRPr="00EB2AE9" w:rsidRDefault="00C44C7F" w:rsidP="00EB2AE9">
            <w:pPr>
              <w:pStyle w:val="4"/>
              <w:keepNext w:val="0"/>
              <w:widowControl w:val="0"/>
              <w:ind w:firstLine="170"/>
              <w:rPr>
                <w:sz w:val="26"/>
                <w:szCs w:val="26"/>
              </w:rPr>
            </w:pPr>
            <w:r>
              <w:rPr>
                <w:sz w:val="26"/>
                <w:szCs w:val="26"/>
              </w:rPr>
              <w:t xml:space="preserve">по правилам и безопасному поведению на дорогах,  </w:t>
            </w:r>
            <w:r>
              <w:rPr>
                <w:sz w:val="26"/>
                <w:szCs w:val="26"/>
              </w:rPr>
              <w:br/>
              <w:t xml:space="preserve">которыми должны владеть учащиеся </w:t>
            </w:r>
          </w:p>
          <w:p w:rsidR="00C44C7F" w:rsidRDefault="00C44C7F" w:rsidP="00C44C7F">
            <w:pPr>
              <w:shd w:val="clear" w:color="auto" w:fill="FFFFFF"/>
              <w:ind w:firstLine="170"/>
              <w:jc w:val="center"/>
              <w:rPr>
                <w:b/>
                <w:bCs/>
                <w:color w:val="000000"/>
                <w:sz w:val="26"/>
                <w:szCs w:val="26"/>
              </w:rPr>
            </w:pPr>
            <w:r>
              <w:rPr>
                <w:b/>
                <w:bCs/>
                <w:color w:val="000000"/>
                <w:sz w:val="26"/>
                <w:szCs w:val="26"/>
              </w:rPr>
              <w:t>1—4 классы:</w:t>
            </w:r>
          </w:p>
          <w:p w:rsidR="00C44C7F" w:rsidRDefault="00C44C7F" w:rsidP="00C44C7F">
            <w:pPr>
              <w:shd w:val="clear" w:color="auto" w:fill="FFFFFF"/>
              <w:ind w:firstLine="170"/>
              <w:rPr>
                <w:color w:val="000000"/>
                <w:sz w:val="26"/>
                <w:szCs w:val="26"/>
                <w:u w:val="single"/>
              </w:rPr>
            </w:pPr>
            <w:r>
              <w:rPr>
                <w:color w:val="000000"/>
                <w:sz w:val="26"/>
                <w:szCs w:val="26"/>
                <w:u w:val="single"/>
              </w:rPr>
              <w:t>Уча</w:t>
            </w:r>
            <w:r>
              <w:rPr>
                <w:color w:val="000000"/>
                <w:sz w:val="26"/>
                <w:szCs w:val="26"/>
                <w:u w:val="single"/>
              </w:rPr>
              <w:softHyphen/>
              <w:t>щиеся должны знать:</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Эле</w:t>
            </w:r>
            <w:r>
              <w:rPr>
                <w:color w:val="000000"/>
                <w:sz w:val="26"/>
                <w:szCs w:val="26"/>
              </w:rPr>
              <w:softHyphen/>
              <w:t>менты до</w:t>
            </w:r>
            <w:r>
              <w:rPr>
                <w:color w:val="000000"/>
                <w:sz w:val="26"/>
                <w:szCs w:val="26"/>
              </w:rPr>
              <w:softHyphen/>
              <w:t>роги и их на</w:t>
            </w:r>
            <w:r>
              <w:rPr>
                <w:color w:val="000000"/>
                <w:sz w:val="26"/>
                <w:szCs w:val="26"/>
              </w:rPr>
              <w:softHyphen/>
              <w:t>зна</w:t>
            </w:r>
            <w:r>
              <w:rPr>
                <w:color w:val="000000"/>
                <w:sz w:val="26"/>
                <w:szCs w:val="26"/>
              </w:rPr>
              <w:softHyphen/>
              <w:t>че</w:t>
            </w:r>
            <w:r>
              <w:rPr>
                <w:color w:val="000000"/>
                <w:sz w:val="26"/>
                <w:szCs w:val="26"/>
              </w:rPr>
              <w:softHyphen/>
              <w:t xml:space="preserve">ние </w:t>
            </w:r>
            <w:r>
              <w:rPr>
                <w:sz w:val="26"/>
                <w:szCs w:val="26"/>
              </w:rPr>
              <w:t xml:space="preserve">– </w:t>
            </w:r>
            <w:r>
              <w:rPr>
                <w:color w:val="000000"/>
                <w:sz w:val="26"/>
                <w:szCs w:val="26"/>
              </w:rPr>
              <w:t>про</w:t>
            </w:r>
            <w:r>
              <w:rPr>
                <w:color w:val="000000"/>
                <w:sz w:val="26"/>
                <w:szCs w:val="26"/>
              </w:rPr>
              <w:softHyphen/>
              <w:t>ез</w:t>
            </w:r>
            <w:r>
              <w:rPr>
                <w:color w:val="000000"/>
                <w:sz w:val="26"/>
                <w:szCs w:val="26"/>
              </w:rPr>
              <w:softHyphen/>
              <w:t>жая часть, тро</w:t>
            </w:r>
            <w:r>
              <w:rPr>
                <w:color w:val="000000"/>
                <w:sz w:val="26"/>
                <w:szCs w:val="26"/>
              </w:rPr>
              <w:softHyphen/>
              <w:t>туар, раз</w:t>
            </w:r>
            <w:r>
              <w:rPr>
                <w:color w:val="000000"/>
                <w:sz w:val="26"/>
                <w:szCs w:val="26"/>
              </w:rPr>
              <w:softHyphen/>
              <w:t>де</w:t>
            </w:r>
            <w:r>
              <w:rPr>
                <w:color w:val="000000"/>
                <w:sz w:val="26"/>
                <w:szCs w:val="26"/>
              </w:rPr>
              <w:softHyphen/>
              <w:t>ли</w:t>
            </w:r>
            <w:r>
              <w:rPr>
                <w:color w:val="000000"/>
                <w:sz w:val="26"/>
                <w:szCs w:val="26"/>
              </w:rPr>
              <w:softHyphen/>
              <w:t>тель</w:t>
            </w:r>
            <w:r>
              <w:rPr>
                <w:color w:val="000000"/>
                <w:sz w:val="26"/>
                <w:szCs w:val="26"/>
              </w:rPr>
              <w:softHyphen/>
              <w:t>ная по</w:t>
            </w:r>
            <w:r>
              <w:rPr>
                <w:color w:val="000000"/>
                <w:sz w:val="26"/>
                <w:szCs w:val="26"/>
              </w:rPr>
              <w:softHyphen/>
              <w:t>лоса, обо</w:t>
            </w:r>
            <w:r>
              <w:rPr>
                <w:color w:val="000000"/>
                <w:sz w:val="26"/>
                <w:szCs w:val="26"/>
              </w:rPr>
              <w:softHyphen/>
              <w:t>чина, кю</w:t>
            </w:r>
            <w:r>
              <w:rPr>
                <w:color w:val="000000"/>
                <w:sz w:val="26"/>
                <w:szCs w:val="26"/>
              </w:rPr>
              <w:softHyphen/>
            </w:r>
            <w:r w:rsidR="00EB2AE9">
              <w:rPr>
                <w:color w:val="000000"/>
                <w:sz w:val="26"/>
                <w:szCs w:val="26"/>
              </w:rPr>
              <w:t>вет. На</w:t>
            </w:r>
            <w:r w:rsidR="00EB2AE9">
              <w:rPr>
                <w:color w:val="000000"/>
                <w:sz w:val="26"/>
                <w:szCs w:val="26"/>
              </w:rPr>
              <w:softHyphen/>
              <w:t>зна</w:t>
            </w:r>
            <w:r w:rsidR="00EB2AE9">
              <w:rPr>
                <w:color w:val="000000"/>
                <w:sz w:val="26"/>
                <w:szCs w:val="26"/>
              </w:rPr>
              <w:softHyphen/>
              <w:t>че</w:t>
            </w:r>
            <w:r w:rsidR="00EB2AE9">
              <w:rPr>
                <w:color w:val="000000"/>
                <w:sz w:val="26"/>
                <w:szCs w:val="26"/>
              </w:rPr>
              <w:softHyphen/>
              <w:t>ние бордюра</w:t>
            </w:r>
            <w:r>
              <w:rPr>
                <w:color w:val="000000"/>
                <w:sz w:val="26"/>
                <w:szCs w:val="26"/>
              </w:rPr>
              <w:t xml:space="preserve"> и пе</w:t>
            </w:r>
            <w:r>
              <w:rPr>
                <w:color w:val="000000"/>
                <w:sz w:val="26"/>
                <w:szCs w:val="26"/>
              </w:rPr>
              <w:softHyphen/>
              <w:t>ше</w:t>
            </w:r>
            <w:r>
              <w:rPr>
                <w:color w:val="000000"/>
                <w:sz w:val="26"/>
                <w:szCs w:val="26"/>
              </w:rPr>
              <w:softHyphen/>
              <w:t>ход</w:t>
            </w:r>
            <w:r>
              <w:rPr>
                <w:color w:val="000000"/>
                <w:sz w:val="26"/>
                <w:szCs w:val="26"/>
              </w:rPr>
              <w:softHyphen/>
              <w:t>ных ог</w:t>
            </w:r>
            <w:r>
              <w:rPr>
                <w:color w:val="000000"/>
                <w:sz w:val="26"/>
                <w:szCs w:val="26"/>
              </w:rPr>
              <w:softHyphen/>
              <w:t>ра</w:t>
            </w:r>
            <w:r>
              <w:rPr>
                <w:color w:val="000000"/>
                <w:sz w:val="26"/>
                <w:szCs w:val="26"/>
              </w:rPr>
              <w:softHyphen/>
              <w:t>ж</w:t>
            </w:r>
            <w:r>
              <w:rPr>
                <w:color w:val="000000"/>
                <w:sz w:val="26"/>
                <w:szCs w:val="26"/>
              </w:rPr>
              <w:softHyphen/>
              <w:t>де</w:t>
            </w:r>
            <w:r>
              <w:rPr>
                <w:color w:val="000000"/>
                <w:sz w:val="26"/>
                <w:szCs w:val="26"/>
              </w:rPr>
              <w:softHyphen/>
              <w:t>ний.</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Что та</w:t>
            </w:r>
            <w:r>
              <w:rPr>
                <w:color w:val="000000"/>
                <w:sz w:val="26"/>
                <w:szCs w:val="26"/>
              </w:rPr>
              <w:softHyphen/>
              <w:t>кое ос</w:t>
            </w:r>
            <w:r>
              <w:rPr>
                <w:color w:val="000000"/>
                <w:sz w:val="26"/>
                <w:szCs w:val="26"/>
              </w:rPr>
              <w:softHyphen/>
              <w:t>та</w:t>
            </w:r>
            <w:r>
              <w:rPr>
                <w:color w:val="000000"/>
                <w:sz w:val="26"/>
                <w:szCs w:val="26"/>
              </w:rPr>
              <w:softHyphen/>
              <w:t>но</w:t>
            </w:r>
            <w:r>
              <w:rPr>
                <w:color w:val="000000"/>
                <w:sz w:val="26"/>
                <w:szCs w:val="26"/>
              </w:rPr>
              <w:softHyphen/>
              <w:t>воч</w:t>
            </w:r>
            <w:r>
              <w:rPr>
                <w:color w:val="000000"/>
                <w:sz w:val="26"/>
                <w:szCs w:val="26"/>
              </w:rPr>
              <w:softHyphen/>
              <w:t>ный путь, его со</w:t>
            </w:r>
            <w:r>
              <w:rPr>
                <w:color w:val="000000"/>
                <w:sz w:val="26"/>
                <w:szCs w:val="26"/>
              </w:rPr>
              <w:softHyphen/>
              <w:t>став</w:t>
            </w:r>
            <w:r>
              <w:rPr>
                <w:color w:val="000000"/>
                <w:sz w:val="26"/>
                <w:szCs w:val="26"/>
              </w:rPr>
              <w:softHyphen/>
              <w:t>ляю</w:t>
            </w:r>
            <w:r>
              <w:rPr>
                <w:color w:val="000000"/>
                <w:sz w:val="26"/>
                <w:szCs w:val="26"/>
              </w:rPr>
              <w:softHyphen/>
              <w:t>щие.</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Что та</w:t>
            </w:r>
            <w:r>
              <w:rPr>
                <w:color w:val="000000"/>
                <w:sz w:val="26"/>
                <w:szCs w:val="26"/>
              </w:rPr>
              <w:softHyphen/>
              <w:t>кое пе</w:t>
            </w:r>
            <w:r>
              <w:rPr>
                <w:color w:val="000000"/>
                <w:sz w:val="26"/>
                <w:szCs w:val="26"/>
              </w:rPr>
              <w:softHyphen/>
              <w:t>ше</w:t>
            </w:r>
            <w:r>
              <w:rPr>
                <w:color w:val="000000"/>
                <w:sz w:val="26"/>
                <w:szCs w:val="26"/>
              </w:rPr>
              <w:softHyphen/>
              <w:t>ход</w:t>
            </w:r>
            <w:r>
              <w:rPr>
                <w:color w:val="000000"/>
                <w:sz w:val="26"/>
                <w:szCs w:val="26"/>
              </w:rPr>
              <w:softHyphen/>
              <w:t>ный пе</w:t>
            </w:r>
            <w:r>
              <w:rPr>
                <w:color w:val="000000"/>
                <w:sz w:val="26"/>
                <w:szCs w:val="26"/>
              </w:rPr>
              <w:softHyphen/>
              <w:t>ре</w:t>
            </w:r>
            <w:r>
              <w:rPr>
                <w:color w:val="000000"/>
                <w:sz w:val="26"/>
                <w:szCs w:val="26"/>
              </w:rPr>
              <w:softHyphen/>
              <w:t>ход (не</w:t>
            </w:r>
            <w:r>
              <w:rPr>
                <w:color w:val="000000"/>
                <w:sz w:val="26"/>
                <w:szCs w:val="26"/>
              </w:rPr>
              <w:softHyphen/>
              <w:t>ре</w:t>
            </w:r>
            <w:r>
              <w:rPr>
                <w:color w:val="000000"/>
                <w:sz w:val="26"/>
                <w:szCs w:val="26"/>
              </w:rPr>
              <w:softHyphen/>
              <w:t>гу</w:t>
            </w:r>
            <w:r>
              <w:rPr>
                <w:color w:val="000000"/>
                <w:sz w:val="26"/>
                <w:szCs w:val="26"/>
              </w:rPr>
              <w:softHyphen/>
              <w:t>ли</w:t>
            </w:r>
            <w:r>
              <w:rPr>
                <w:color w:val="000000"/>
                <w:sz w:val="26"/>
                <w:szCs w:val="26"/>
              </w:rPr>
              <w:softHyphen/>
              <w:t>руе</w:t>
            </w:r>
            <w:r>
              <w:rPr>
                <w:color w:val="000000"/>
                <w:sz w:val="26"/>
                <w:szCs w:val="26"/>
              </w:rPr>
              <w:softHyphen/>
              <w:t>мый, ре</w:t>
            </w:r>
            <w:r>
              <w:rPr>
                <w:color w:val="000000"/>
                <w:sz w:val="26"/>
                <w:szCs w:val="26"/>
              </w:rPr>
              <w:softHyphen/>
              <w:t>гу</w:t>
            </w:r>
            <w:r>
              <w:rPr>
                <w:color w:val="000000"/>
                <w:sz w:val="26"/>
                <w:szCs w:val="26"/>
              </w:rPr>
              <w:softHyphen/>
              <w:t>ли</w:t>
            </w:r>
            <w:r>
              <w:rPr>
                <w:color w:val="000000"/>
                <w:sz w:val="26"/>
                <w:szCs w:val="26"/>
              </w:rPr>
              <w:softHyphen/>
              <w:t>руе</w:t>
            </w:r>
            <w:r>
              <w:rPr>
                <w:color w:val="000000"/>
                <w:sz w:val="26"/>
                <w:szCs w:val="26"/>
              </w:rPr>
              <w:softHyphen/>
              <w:t>мый, под</w:t>
            </w:r>
            <w:r>
              <w:rPr>
                <w:color w:val="000000"/>
                <w:sz w:val="26"/>
                <w:szCs w:val="26"/>
              </w:rPr>
              <w:softHyphen/>
              <w:t>зем</w:t>
            </w:r>
            <w:r>
              <w:rPr>
                <w:color w:val="000000"/>
                <w:sz w:val="26"/>
                <w:szCs w:val="26"/>
              </w:rPr>
              <w:softHyphen/>
              <w:t>ный, над</w:t>
            </w:r>
            <w:r>
              <w:rPr>
                <w:color w:val="000000"/>
                <w:sz w:val="26"/>
                <w:szCs w:val="26"/>
              </w:rPr>
              <w:softHyphen/>
              <w:t>зем</w:t>
            </w:r>
            <w:r>
              <w:rPr>
                <w:color w:val="000000"/>
                <w:sz w:val="26"/>
                <w:szCs w:val="26"/>
              </w:rPr>
              <w:softHyphen/>
              <w:t>ный). Обо</w:t>
            </w:r>
            <w:r>
              <w:rPr>
                <w:color w:val="000000"/>
                <w:sz w:val="26"/>
                <w:szCs w:val="26"/>
              </w:rPr>
              <w:softHyphen/>
              <w:t>зна</w:t>
            </w:r>
            <w:r>
              <w:rPr>
                <w:color w:val="000000"/>
                <w:sz w:val="26"/>
                <w:szCs w:val="26"/>
              </w:rPr>
              <w:softHyphen/>
              <w:t>че</w:t>
            </w:r>
            <w:r>
              <w:rPr>
                <w:color w:val="000000"/>
                <w:sz w:val="26"/>
                <w:szCs w:val="26"/>
              </w:rPr>
              <w:softHyphen/>
              <w:t>ния пе</w:t>
            </w:r>
            <w:r>
              <w:rPr>
                <w:color w:val="000000"/>
                <w:sz w:val="26"/>
                <w:szCs w:val="26"/>
              </w:rPr>
              <w:softHyphen/>
              <w:t>ре</w:t>
            </w:r>
            <w:r>
              <w:rPr>
                <w:color w:val="000000"/>
                <w:sz w:val="26"/>
                <w:szCs w:val="26"/>
              </w:rPr>
              <w:softHyphen/>
              <w:t>хо</w:t>
            </w:r>
            <w:r>
              <w:rPr>
                <w:color w:val="000000"/>
                <w:sz w:val="26"/>
                <w:szCs w:val="26"/>
              </w:rPr>
              <w:softHyphen/>
              <w:t>дов. Пра</w:t>
            </w:r>
            <w:r>
              <w:rPr>
                <w:color w:val="000000"/>
                <w:sz w:val="26"/>
                <w:szCs w:val="26"/>
              </w:rPr>
              <w:softHyphen/>
              <w:t>вила поль</w:t>
            </w:r>
            <w:r>
              <w:rPr>
                <w:color w:val="000000"/>
                <w:sz w:val="26"/>
                <w:szCs w:val="26"/>
              </w:rPr>
              <w:softHyphen/>
              <w:t>зо</w:t>
            </w:r>
            <w:r>
              <w:rPr>
                <w:color w:val="000000"/>
                <w:sz w:val="26"/>
                <w:szCs w:val="26"/>
              </w:rPr>
              <w:softHyphen/>
              <w:t>ва</w:t>
            </w:r>
            <w:r>
              <w:rPr>
                <w:color w:val="000000"/>
                <w:sz w:val="26"/>
                <w:szCs w:val="26"/>
              </w:rPr>
              <w:softHyphen/>
              <w:t>ния пе</w:t>
            </w:r>
            <w:r>
              <w:rPr>
                <w:color w:val="000000"/>
                <w:sz w:val="26"/>
                <w:szCs w:val="26"/>
              </w:rPr>
              <w:softHyphen/>
              <w:t>ре</w:t>
            </w:r>
            <w:r>
              <w:rPr>
                <w:color w:val="000000"/>
                <w:sz w:val="26"/>
                <w:szCs w:val="26"/>
              </w:rPr>
              <w:softHyphen/>
              <w:t>хо</w:t>
            </w:r>
            <w:r>
              <w:rPr>
                <w:color w:val="000000"/>
                <w:sz w:val="26"/>
                <w:szCs w:val="26"/>
              </w:rPr>
              <w:softHyphen/>
              <w:t>дами.</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Пра</w:t>
            </w:r>
            <w:r>
              <w:rPr>
                <w:color w:val="000000"/>
                <w:sz w:val="26"/>
                <w:szCs w:val="26"/>
              </w:rPr>
              <w:softHyphen/>
              <w:t>вила пе</w:t>
            </w:r>
            <w:r>
              <w:rPr>
                <w:color w:val="000000"/>
                <w:sz w:val="26"/>
                <w:szCs w:val="26"/>
              </w:rPr>
              <w:softHyphen/>
              <w:t>ре</w:t>
            </w:r>
            <w:r>
              <w:rPr>
                <w:color w:val="000000"/>
                <w:sz w:val="26"/>
                <w:szCs w:val="26"/>
              </w:rPr>
              <w:softHyphen/>
              <w:t>хода про</w:t>
            </w:r>
            <w:r>
              <w:rPr>
                <w:color w:val="000000"/>
                <w:sz w:val="26"/>
                <w:szCs w:val="26"/>
              </w:rPr>
              <w:softHyphen/>
              <w:t>ез</w:t>
            </w:r>
            <w:r>
              <w:rPr>
                <w:color w:val="000000"/>
                <w:sz w:val="26"/>
                <w:szCs w:val="26"/>
              </w:rPr>
              <w:softHyphen/>
              <w:t>жей части до</w:t>
            </w:r>
            <w:r>
              <w:rPr>
                <w:color w:val="000000"/>
                <w:sz w:val="26"/>
                <w:szCs w:val="26"/>
              </w:rPr>
              <w:softHyphen/>
              <w:t>роги вне зоны ви</w:t>
            </w:r>
            <w:r>
              <w:rPr>
                <w:color w:val="000000"/>
                <w:sz w:val="26"/>
                <w:szCs w:val="26"/>
              </w:rPr>
              <w:softHyphen/>
              <w:t>ди</w:t>
            </w:r>
            <w:r>
              <w:rPr>
                <w:color w:val="000000"/>
                <w:sz w:val="26"/>
                <w:szCs w:val="26"/>
              </w:rPr>
              <w:softHyphen/>
              <w:t>мо</w:t>
            </w:r>
            <w:r>
              <w:rPr>
                <w:color w:val="000000"/>
                <w:sz w:val="26"/>
                <w:szCs w:val="26"/>
              </w:rPr>
              <w:softHyphen/>
              <w:t>сти пе</w:t>
            </w:r>
            <w:r>
              <w:rPr>
                <w:color w:val="000000"/>
                <w:sz w:val="26"/>
                <w:szCs w:val="26"/>
              </w:rPr>
              <w:softHyphen/>
              <w:t>ше</w:t>
            </w:r>
            <w:r>
              <w:rPr>
                <w:color w:val="000000"/>
                <w:sz w:val="26"/>
                <w:szCs w:val="26"/>
              </w:rPr>
              <w:softHyphen/>
              <w:t>ход</w:t>
            </w:r>
            <w:r>
              <w:rPr>
                <w:color w:val="000000"/>
                <w:sz w:val="26"/>
                <w:szCs w:val="26"/>
              </w:rPr>
              <w:softHyphen/>
              <w:t>ного пе</w:t>
            </w:r>
            <w:r>
              <w:rPr>
                <w:color w:val="000000"/>
                <w:sz w:val="26"/>
                <w:szCs w:val="26"/>
              </w:rPr>
              <w:softHyphen/>
              <w:t>ре</w:t>
            </w:r>
            <w:r>
              <w:rPr>
                <w:color w:val="000000"/>
                <w:sz w:val="26"/>
                <w:szCs w:val="26"/>
              </w:rPr>
              <w:softHyphen/>
              <w:t>хода или пе</w:t>
            </w:r>
            <w:r>
              <w:rPr>
                <w:color w:val="000000"/>
                <w:sz w:val="26"/>
                <w:szCs w:val="26"/>
              </w:rPr>
              <w:softHyphen/>
              <w:t>ре</w:t>
            </w:r>
            <w:r>
              <w:rPr>
                <w:color w:val="000000"/>
                <w:sz w:val="26"/>
                <w:szCs w:val="26"/>
              </w:rPr>
              <w:softHyphen/>
              <w:t>кре</w:t>
            </w:r>
            <w:r>
              <w:rPr>
                <w:color w:val="000000"/>
                <w:sz w:val="26"/>
                <w:szCs w:val="26"/>
              </w:rPr>
              <w:softHyphen/>
              <w:t>стка.</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lastRenderedPageBreak/>
              <w:t>Что та</w:t>
            </w:r>
            <w:r>
              <w:rPr>
                <w:color w:val="000000"/>
                <w:sz w:val="26"/>
                <w:szCs w:val="26"/>
              </w:rPr>
              <w:softHyphen/>
              <w:t>кое пе</w:t>
            </w:r>
            <w:r>
              <w:rPr>
                <w:color w:val="000000"/>
                <w:sz w:val="26"/>
                <w:szCs w:val="26"/>
              </w:rPr>
              <w:softHyphen/>
              <w:t>ре</w:t>
            </w:r>
            <w:r>
              <w:rPr>
                <w:color w:val="000000"/>
                <w:sz w:val="26"/>
                <w:szCs w:val="26"/>
              </w:rPr>
              <w:softHyphen/>
              <w:t>кре</w:t>
            </w:r>
            <w:r>
              <w:rPr>
                <w:color w:val="000000"/>
                <w:sz w:val="26"/>
                <w:szCs w:val="26"/>
              </w:rPr>
              <w:softHyphen/>
              <w:t>сток. Типы пе</w:t>
            </w:r>
            <w:r>
              <w:rPr>
                <w:color w:val="000000"/>
                <w:sz w:val="26"/>
                <w:szCs w:val="26"/>
              </w:rPr>
              <w:softHyphen/>
              <w:t>ре</w:t>
            </w:r>
            <w:r>
              <w:rPr>
                <w:color w:val="000000"/>
                <w:sz w:val="26"/>
                <w:szCs w:val="26"/>
              </w:rPr>
              <w:softHyphen/>
              <w:t>кре</w:t>
            </w:r>
            <w:r>
              <w:rPr>
                <w:color w:val="000000"/>
                <w:sz w:val="26"/>
                <w:szCs w:val="26"/>
              </w:rPr>
              <w:softHyphen/>
              <w:t>ст</w:t>
            </w:r>
            <w:r>
              <w:rPr>
                <w:color w:val="000000"/>
                <w:sz w:val="26"/>
                <w:szCs w:val="26"/>
              </w:rPr>
              <w:softHyphen/>
              <w:t>ков. Раз</w:t>
            </w:r>
            <w:r>
              <w:rPr>
                <w:color w:val="000000"/>
                <w:sz w:val="26"/>
                <w:szCs w:val="26"/>
              </w:rPr>
              <w:softHyphen/>
              <w:t>ли</w:t>
            </w:r>
            <w:r>
              <w:rPr>
                <w:color w:val="000000"/>
                <w:sz w:val="26"/>
                <w:szCs w:val="26"/>
              </w:rPr>
              <w:softHyphen/>
              <w:t>чие ме</w:t>
            </w:r>
            <w:r>
              <w:rPr>
                <w:color w:val="000000"/>
                <w:sz w:val="26"/>
                <w:szCs w:val="26"/>
              </w:rPr>
              <w:softHyphen/>
              <w:t>жду ре</w:t>
            </w:r>
            <w:r>
              <w:rPr>
                <w:color w:val="000000"/>
                <w:sz w:val="26"/>
                <w:szCs w:val="26"/>
              </w:rPr>
              <w:softHyphen/>
              <w:t>гу</w:t>
            </w:r>
            <w:r>
              <w:rPr>
                <w:color w:val="000000"/>
                <w:sz w:val="26"/>
                <w:szCs w:val="26"/>
              </w:rPr>
              <w:softHyphen/>
              <w:t>ли</w:t>
            </w:r>
            <w:r>
              <w:rPr>
                <w:color w:val="000000"/>
                <w:sz w:val="26"/>
                <w:szCs w:val="26"/>
              </w:rPr>
              <w:softHyphen/>
              <w:t>руе</w:t>
            </w:r>
            <w:r>
              <w:rPr>
                <w:color w:val="000000"/>
                <w:sz w:val="26"/>
                <w:szCs w:val="26"/>
              </w:rPr>
              <w:softHyphen/>
              <w:t>мым и не</w:t>
            </w:r>
            <w:r>
              <w:rPr>
                <w:color w:val="000000"/>
                <w:sz w:val="26"/>
                <w:szCs w:val="26"/>
              </w:rPr>
              <w:softHyphen/>
              <w:t>ре</w:t>
            </w:r>
            <w:r>
              <w:rPr>
                <w:color w:val="000000"/>
                <w:sz w:val="26"/>
                <w:szCs w:val="26"/>
              </w:rPr>
              <w:softHyphen/>
              <w:t>гу</w:t>
            </w:r>
            <w:r>
              <w:rPr>
                <w:color w:val="000000"/>
                <w:sz w:val="26"/>
                <w:szCs w:val="26"/>
              </w:rPr>
              <w:softHyphen/>
              <w:t>ли</w:t>
            </w:r>
            <w:r>
              <w:rPr>
                <w:color w:val="000000"/>
                <w:sz w:val="26"/>
                <w:szCs w:val="26"/>
              </w:rPr>
              <w:softHyphen/>
              <w:t>руе</w:t>
            </w:r>
            <w:r>
              <w:rPr>
                <w:color w:val="000000"/>
                <w:sz w:val="26"/>
                <w:szCs w:val="26"/>
              </w:rPr>
              <w:softHyphen/>
              <w:t>мым пе</w:t>
            </w:r>
            <w:r>
              <w:rPr>
                <w:color w:val="000000"/>
                <w:sz w:val="26"/>
                <w:szCs w:val="26"/>
              </w:rPr>
              <w:softHyphen/>
              <w:t>ре</w:t>
            </w:r>
            <w:r>
              <w:rPr>
                <w:color w:val="000000"/>
                <w:sz w:val="26"/>
                <w:szCs w:val="26"/>
              </w:rPr>
              <w:softHyphen/>
              <w:t>кре</w:t>
            </w:r>
            <w:r>
              <w:rPr>
                <w:color w:val="000000"/>
                <w:sz w:val="26"/>
                <w:szCs w:val="26"/>
              </w:rPr>
              <w:softHyphen/>
              <w:t>ст</w:t>
            </w:r>
            <w:r>
              <w:rPr>
                <w:color w:val="000000"/>
                <w:sz w:val="26"/>
                <w:szCs w:val="26"/>
              </w:rPr>
              <w:softHyphen/>
              <w:t>ками. Пра</w:t>
            </w:r>
            <w:r>
              <w:rPr>
                <w:color w:val="000000"/>
                <w:sz w:val="26"/>
                <w:szCs w:val="26"/>
              </w:rPr>
              <w:softHyphen/>
              <w:t>вила пе</w:t>
            </w:r>
            <w:r>
              <w:rPr>
                <w:color w:val="000000"/>
                <w:sz w:val="26"/>
                <w:szCs w:val="26"/>
              </w:rPr>
              <w:softHyphen/>
              <w:t>ре</w:t>
            </w:r>
            <w:r>
              <w:rPr>
                <w:color w:val="000000"/>
                <w:sz w:val="26"/>
                <w:szCs w:val="26"/>
              </w:rPr>
              <w:softHyphen/>
              <w:t>хода про</w:t>
            </w:r>
            <w:r>
              <w:rPr>
                <w:color w:val="000000"/>
                <w:sz w:val="26"/>
                <w:szCs w:val="26"/>
              </w:rPr>
              <w:softHyphen/>
              <w:t>ез</w:t>
            </w:r>
            <w:r>
              <w:rPr>
                <w:color w:val="000000"/>
                <w:sz w:val="26"/>
                <w:szCs w:val="26"/>
              </w:rPr>
              <w:softHyphen/>
              <w:t>жей части на них.</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Зна</w:t>
            </w:r>
            <w:r>
              <w:rPr>
                <w:color w:val="000000"/>
                <w:sz w:val="26"/>
                <w:szCs w:val="26"/>
              </w:rPr>
              <w:softHyphen/>
              <w:t>че</w:t>
            </w:r>
            <w:r>
              <w:rPr>
                <w:color w:val="000000"/>
                <w:sz w:val="26"/>
                <w:szCs w:val="26"/>
              </w:rPr>
              <w:softHyphen/>
              <w:t>ние сиг</w:t>
            </w:r>
            <w:r>
              <w:rPr>
                <w:color w:val="000000"/>
                <w:sz w:val="26"/>
                <w:szCs w:val="26"/>
              </w:rPr>
              <w:softHyphen/>
              <w:t>на</w:t>
            </w:r>
            <w:r>
              <w:rPr>
                <w:color w:val="000000"/>
                <w:sz w:val="26"/>
                <w:szCs w:val="26"/>
              </w:rPr>
              <w:softHyphen/>
              <w:t>лов све</w:t>
            </w:r>
            <w:r>
              <w:rPr>
                <w:color w:val="000000"/>
                <w:sz w:val="26"/>
                <w:szCs w:val="26"/>
              </w:rPr>
              <w:softHyphen/>
              <w:t>то</w:t>
            </w:r>
            <w:r>
              <w:rPr>
                <w:color w:val="000000"/>
                <w:sz w:val="26"/>
                <w:szCs w:val="26"/>
              </w:rPr>
              <w:softHyphen/>
              <w:t>фора и ре</w:t>
            </w:r>
            <w:r>
              <w:rPr>
                <w:color w:val="000000"/>
                <w:sz w:val="26"/>
                <w:szCs w:val="26"/>
              </w:rPr>
              <w:softHyphen/>
              <w:t>гу</w:t>
            </w:r>
            <w:r>
              <w:rPr>
                <w:color w:val="000000"/>
                <w:sz w:val="26"/>
                <w:szCs w:val="26"/>
              </w:rPr>
              <w:softHyphen/>
              <w:t>ли</w:t>
            </w:r>
            <w:r>
              <w:rPr>
                <w:color w:val="000000"/>
                <w:sz w:val="26"/>
                <w:szCs w:val="26"/>
              </w:rPr>
              <w:softHyphen/>
              <w:t>ров</w:t>
            </w:r>
            <w:r>
              <w:rPr>
                <w:color w:val="000000"/>
                <w:sz w:val="26"/>
                <w:szCs w:val="26"/>
              </w:rPr>
              <w:softHyphen/>
              <w:t>щика. Пра</w:t>
            </w:r>
            <w:r>
              <w:rPr>
                <w:color w:val="000000"/>
                <w:sz w:val="26"/>
                <w:szCs w:val="26"/>
              </w:rPr>
              <w:softHyphen/>
              <w:t>вила пе</w:t>
            </w:r>
            <w:r>
              <w:rPr>
                <w:color w:val="000000"/>
                <w:sz w:val="26"/>
                <w:szCs w:val="26"/>
              </w:rPr>
              <w:softHyphen/>
              <w:t>ре</w:t>
            </w:r>
            <w:r>
              <w:rPr>
                <w:color w:val="000000"/>
                <w:sz w:val="26"/>
                <w:szCs w:val="26"/>
              </w:rPr>
              <w:softHyphen/>
              <w:t>хода про</w:t>
            </w:r>
            <w:r>
              <w:rPr>
                <w:color w:val="000000"/>
                <w:sz w:val="26"/>
                <w:szCs w:val="26"/>
              </w:rPr>
              <w:softHyphen/>
              <w:t>ез</w:t>
            </w:r>
            <w:r>
              <w:rPr>
                <w:color w:val="000000"/>
                <w:sz w:val="26"/>
                <w:szCs w:val="26"/>
              </w:rPr>
              <w:softHyphen/>
              <w:t>жей части по этим сиг</w:t>
            </w:r>
            <w:r>
              <w:rPr>
                <w:color w:val="000000"/>
                <w:sz w:val="26"/>
                <w:szCs w:val="26"/>
              </w:rPr>
              <w:softHyphen/>
              <w:t>на</w:t>
            </w:r>
            <w:r>
              <w:rPr>
                <w:color w:val="000000"/>
                <w:sz w:val="26"/>
                <w:szCs w:val="26"/>
              </w:rPr>
              <w:softHyphen/>
              <w:t>лам.</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Зна</w:t>
            </w:r>
            <w:r>
              <w:rPr>
                <w:color w:val="000000"/>
                <w:sz w:val="26"/>
                <w:szCs w:val="26"/>
              </w:rPr>
              <w:softHyphen/>
              <w:t>че</w:t>
            </w:r>
            <w:r>
              <w:rPr>
                <w:color w:val="000000"/>
                <w:sz w:val="26"/>
                <w:szCs w:val="26"/>
              </w:rPr>
              <w:softHyphen/>
              <w:t>ние пре</w:t>
            </w:r>
            <w:r>
              <w:rPr>
                <w:color w:val="000000"/>
                <w:sz w:val="26"/>
                <w:szCs w:val="26"/>
              </w:rPr>
              <w:softHyphen/>
              <w:t>ду</w:t>
            </w:r>
            <w:r>
              <w:rPr>
                <w:color w:val="000000"/>
                <w:sz w:val="26"/>
                <w:szCs w:val="26"/>
              </w:rPr>
              <w:softHyphen/>
              <w:t>пре</w:t>
            </w:r>
            <w:r>
              <w:rPr>
                <w:color w:val="000000"/>
                <w:sz w:val="26"/>
                <w:szCs w:val="26"/>
              </w:rPr>
              <w:softHyphen/>
              <w:t>ди</w:t>
            </w:r>
            <w:r>
              <w:rPr>
                <w:color w:val="000000"/>
                <w:sz w:val="26"/>
                <w:szCs w:val="26"/>
              </w:rPr>
              <w:softHyphen/>
              <w:t>тель</w:t>
            </w:r>
            <w:r>
              <w:rPr>
                <w:color w:val="000000"/>
                <w:sz w:val="26"/>
                <w:szCs w:val="26"/>
              </w:rPr>
              <w:softHyphen/>
              <w:t>ных сиг</w:t>
            </w:r>
            <w:r>
              <w:rPr>
                <w:color w:val="000000"/>
                <w:sz w:val="26"/>
                <w:szCs w:val="26"/>
              </w:rPr>
              <w:softHyphen/>
              <w:t>на</w:t>
            </w:r>
            <w:r>
              <w:rPr>
                <w:color w:val="000000"/>
                <w:sz w:val="26"/>
                <w:szCs w:val="26"/>
              </w:rPr>
              <w:softHyphen/>
              <w:t>лов, по</w:t>
            </w:r>
            <w:r>
              <w:rPr>
                <w:color w:val="000000"/>
                <w:sz w:val="26"/>
                <w:szCs w:val="26"/>
              </w:rPr>
              <w:softHyphen/>
              <w:t>да</w:t>
            </w:r>
            <w:r>
              <w:rPr>
                <w:color w:val="000000"/>
                <w:sz w:val="26"/>
                <w:szCs w:val="26"/>
              </w:rPr>
              <w:softHyphen/>
              <w:t>вае</w:t>
            </w:r>
            <w:r>
              <w:rPr>
                <w:color w:val="000000"/>
                <w:sz w:val="26"/>
                <w:szCs w:val="26"/>
              </w:rPr>
              <w:softHyphen/>
              <w:t>мых во</w:t>
            </w:r>
            <w:r>
              <w:rPr>
                <w:color w:val="000000"/>
                <w:sz w:val="26"/>
                <w:szCs w:val="26"/>
              </w:rPr>
              <w:softHyphen/>
              <w:t>ди</w:t>
            </w:r>
            <w:r>
              <w:rPr>
                <w:color w:val="000000"/>
                <w:sz w:val="26"/>
                <w:szCs w:val="26"/>
              </w:rPr>
              <w:softHyphen/>
              <w:t>те</w:t>
            </w:r>
            <w:r>
              <w:rPr>
                <w:color w:val="000000"/>
                <w:sz w:val="26"/>
                <w:szCs w:val="26"/>
              </w:rPr>
              <w:softHyphen/>
              <w:t>лями транс</w:t>
            </w:r>
            <w:r>
              <w:rPr>
                <w:color w:val="000000"/>
                <w:sz w:val="26"/>
                <w:szCs w:val="26"/>
              </w:rPr>
              <w:softHyphen/>
              <w:t>порт</w:t>
            </w:r>
            <w:r>
              <w:rPr>
                <w:color w:val="000000"/>
                <w:sz w:val="26"/>
                <w:szCs w:val="26"/>
              </w:rPr>
              <w:softHyphen/>
              <w:t>ных средств.</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На</w:t>
            </w:r>
            <w:r>
              <w:rPr>
                <w:color w:val="000000"/>
                <w:sz w:val="26"/>
                <w:szCs w:val="26"/>
              </w:rPr>
              <w:softHyphen/>
              <w:t>зна</w:t>
            </w:r>
            <w:r>
              <w:rPr>
                <w:color w:val="000000"/>
                <w:sz w:val="26"/>
                <w:szCs w:val="26"/>
              </w:rPr>
              <w:softHyphen/>
              <w:t>че</w:t>
            </w:r>
            <w:r>
              <w:rPr>
                <w:color w:val="000000"/>
                <w:sz w:val="26"/>
                <w:szCs w:val="26"/>
              </w:rPr>
              <w:softHyphen/>
              <w:t>ние и на</w:t>
            </w:r>
            <w:r>
              <w:rPr>
                <w:color w:val="000000"/>
                <w:sz w:val="26"/>
                <w:szCs w:val="26"/>
              </w:rPr>
              <w:softHyphen/>
              <w:t>зва</w:t>
            </w:r>
            <w:r>
              <w:rPr>
                <w:color w:val="000000"/>
                <w:sz w:val="26"/>
                <w:szCs w:val="26"/>
              </w:rPr>
              <w:softHyphen/>
              <w:t>ние до</w:t>
            </w:r>
            <w:r>
              <w:rPr>
                <w:color w:val="000000"/>
                <w:sz w:val="26"/>
                <w:szCs w:val="26"/>
              </w:rPr>
              <w:softHyphen/>
              <w:t>рож</w:t>
            </w:r>
            <w:r>
              <w:rPr>
                <w:color w:val="000000"/>
                <w:sz w:val="26"/>
                <w:szCs w:val="26"/>
              </w:rPr>
              <w:softHyphen/>
              <w:t>ных зна</w:t>
            </w:r>
            <w:r>
              <w:rPr>
                <w:color w:val="000000"/>
                <w:sz w:val="26"/>
                <w:szCs w:val="26"/>
              </w:rPr>
              <w:softHyphen/>
              <w:t>ков и до</w:t>
            </w:r>
            <w:r>
              <w:rPr>
                <w:color w:val="000000"/>
                <w:sz w:val="26"/>
                <w:szCs w:val="26"/>
              </w:rPr>
              <w:softHyphen/>
              <w:t>рож</w:t>
            </w:r>
            <w:r>
              <w:rPr>
                <w:color w:val="000000"/>
                <w:sz w:val="26"/>
                <w:szCs w:val="26"/>
              </w:rPr>
              <w:softHyphen/>
              <w:t>ной раз</w:t>
            </w:r>
            <w:r>
              <w:rPr>
                <w:color w:val="000000"/>
                <w:sz w:val="26"/>
                <w:szCs w:val="26"/>
              </w:rPr>
              <w:softHyphen/>
              <w:t>метки.</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Пра</w:t>
            </w:r>
            <w:r>
              <w:rPr>
                <w:color w:val="000000"/>
                <w:sz w:val="26"/>
                <w:szCs w:val="26"/>
              </w:rPr>
              <w:softHyphen/>
              <w:t>вила по</w:t>
            </w:r>
            <w:r>
              <w:rPr>
                <w:color w:val="000000"/>
                <w:sz w:val="26"/>
                <w:szCs w:val="26"/>
              </w:rPr>
              <w:softHyphen/>
              <w:t>ве</w:t>
            </w:r>
            <w:r>
              <w:rPr>
                <w:color w:val="000000"/>
                <w:sz w:val="26"/>
                <w:szCs w:val="26"/>
              </w:rPr>
              <w:softHyphen/>
              <w:t>де</w:t>
            </w:r>
            <w:r>
              <w:rPr>
                <w:color w:val="000000"/>
                <w:sz w:val="26"/>
                <w:szCs w:val="26"/>
              </w:rPr>
              <w:softHyphen/>
              <w:t>ния пе</w:t>
            </w:r>
            <w:r>
              <w:rPr>
                <w:color w:val="000000"/>
                <w:sz w:val="26"/>
                <w:szCs w:val="26"/>
              </w:rPr>
              <w:softHyphen/>
              <w:t>ше</w:t>
            </w:r>
            <w:r>
              <w:rPr>
                <w:color w:val="000000"/>
                <w:sz w:val="26"/>
                <w:szCs w:val="26"/>
              </w:rPr>
              <w:softHyphen/>
              <w:t>хода на тро</w:t>
            </w:r>
            <w:r>
              <w:rPr>
                <w:color w:val="000000"/>
                <w:sz w:val="26"/>
                <w:szCs w:val="26"/>
              </w:rPr>
              <w:softHyphen/>
              <w:t>туаре. Пра</w:t>
            </w:r>
            <w:r>
              <w:rPr>
                <w:color w:val="000000"/>
                <w:sz w:val="26"/>
                <w:szCs w:val="26"/>
              </w:rPr>
              <w:softHyphen/>
              <w:t>вила по</w:t>
            </w:r>
            <w:r>
              <w:rPr>
                <w:color w:val="000000"/>
                <w:sz w:val="26"/>
                <w:szCs w:val="26"/>
              </w:rPr>
              <w:softHyphen/>
              <w:t>ве</w:t>
            </w:r>
            <w:r>
              <w:rPr>
                <w:color w:val="000000"/>
                <w:sz w:val="26"/>
                <w:szCs w:val="26"/>
              </w:rPr>
              <w:softHyphen/>
              <w:t>де</w:t>
            </w:r>
            <w:r>
              <w:rPr>
                <w:color w:val="000000"/>
                <w:sz w:val="26"/>
                <w:szCs w:val="26"/>
              </w:rPr>
              <w:softHyphen/>
              <w:t>ния при дви</w:t>
            </w:r>
            <w:r>
              <w:rPr>
                <w:color w:val="000000"/>
                <w:sz w:val="26"/>
                <w:szCs w:val="26"/>
              </w:rPr>
              <w:softHyphen/>
              <w:t>же</w:t>
            </w:r>
            <w:r>
              <w:rPr>
                <w:color w:val="000000"/>
                <w:sz w:val="26"/>
                <w:szCs w:val="26"/>
              </w:rPr>
              <w:softHyphen/>
              <w:t>нии в группе.</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 xml:space="preserve"> Пра</w:t>
            </w:r>
            <w:r>
              <w:rPr>
                <w:color w:val="000000"/>
                <w:sz w:val="26"/>
                <w:szCs w:val="26"/>
              </w:rPr>
              <w:softHyphen/>
              <w:t>вила поль</w:t>
            </w:r>
            <w:r>
              <w:rPr>
                <w:color w:val="000000"/>
                <w:sz w:val="26"/>
                <w:szCs w:val="26"/>
              </w:rPr>
              <w:softHyphen/>
              <w:t>зо</w:t>
            </w:r>
            <w:r>
              <w:rPr>
                <w:color w:val="000000"/>
                <w:sz w:val="26"/>
                <w:szCs w:val="26"/>
              </w:rPr>
              <w:softHyphen/>
              <w:t>ва</w:t>
            </w:r>
            <w:r>
              <w:rPr>
                <w:color w:val="000000"/>
                <w:sz w:val="26"/>
                <w:szCs w:val="26"/>
              </w:rPr>
              <w:softHyphen/>
              <w:t>ния го</w:t>
            </w:r>
            <w:r>
              <w:rPr>
                <w:color w:val="000000"/>
                <w:sz w:val="26"/>
                <w:szCs w:val="26"/>
              </w:rPr>
              <w:softHyphen/>
              <w:t>род</w:t>
            </w:r>
            <w:r>
              <w:rPr>
                <w:color w:val="000000"/>
                <w:sz w:val="26"/>
                <w:szCs w:val="26"/>
              </w:rPr>
              <w:softHyphen/>
              <w:t>ским мар</w:t>
            </w:r>
            <w:r>
              <w:rPr>
                <w:color w:val="000000"/>
                <w:sz w:val="26"/>
                <w:szCs w:val="26"/>
              </w:rPr>
              <w:softHyphen/>
              <w:t>шрут</w:t>
            </w:r>
            <w:r>
              <w:rPr>
                <w:color w:val="000000"/>
                <w:sz w:val="26"/>
                <w:szCs w:val="26"/>
              </w:rPr>
              <w:softHyphen/>
              <w:t>ным транс</w:t>
            </w:r>
            <w:r>
              <w:rPr>
                <w:color w:val="000000"/>
                <w:sz w:val="26"/>
                <w:szCs w:val="26"/>
              </w:rPr>
              <w:softHyphen/>
              <w:t>пор</w:t>
            </w:r>
            <w:r>
              <w:rPr>
                <w:color w:val="000000"/>
                <w:sz w:val="26"/>
                <w:szCs w:val="26"/>
              </w:rPr>
              <w:softHyphen/>
              <w:t>том и дру</w:t>
            </w:r>
            <w:r>
              <w:rPr>
                <w:color w:val="000000"/>
                <w:sz w:val="26"/>
                <w:szCs w:val="26"/>
              </w:rPr>
              <w:softHyphen/>
              <w:t>гими ви</w:t>
            </w:r>
            <w:r>
              <w:rPr>
                <w:color w:val="000000"/>
                <w:sz w:val="26"/>
                <w:szCs w:val="26"/>
              </w:rPr>
              <w:softHyphen/>
              <w:t>дами транс</w:t>
            </w:r>
            <w:r>
              <w:rPr>
                <w:color w:val="000000"/>
                <w:sz w:val="26"/>
                <w:szCs w:val="26"/>
              </w:rPr>
              <w:softHyphen/>
              <w:t>порта.</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 xml:space="preserve"> Осо</w:t>
            </w:r>
            <w:r>
              <w:rPr>
                <w:color w:val="000000"/>
                <w:sz w:val="26"/>
                <w:szCs w:val="26"/>
              </w:rPr>
              <w:softHyphen/>
              <w:t>бен</w:t>
            </w:r>
            <w:r>
              <w:rPr>
                <w:color w:val="000000"/>
                <w:sz w:val="26"/>
                <w:szCs w:val="26"/>
              </w:rPr>
              <w:softHyphen/>
              <w:t>но</w:t>
            </w:r>
            <w:r>
              <w:rPr>
                <w:color w:val="000000"/>
                <w:sz w:val="26"/>
                <w:szCs w:val="26"/>
              </w:rPr>
              <w:softHyphen/>
              <w:t>сти по</w:t>
            </w:r>
            <w:r>
              <w:rPr>
                <w:color w:val="000000"/>
                <w:sz w:val="26"/>
                <w:szCs w:val="26"/>
              </w:rPr>
              <w:softHyphen/>
              <w:t>ве</w:t>
            </w:r>
            <w:r>
              <w:rPr>
                <w:color w:val="000000"/>
                <w:sz w:val="26"/>
                <w:szCs w:val="26"/>
              </w:rPr>
              <w:softHyphen/>
              <w:t>де</w:t>
            </w:r>
            <w:r>
              <w:rPr>
                <w:color w:val="000000"/>
                <w:sz w:val="26"/>
                <w:szCs w:val="26"/>
              </w:rPr>
              <w:softHyphen/>
              <w:t>ния пе</w:t>
            </w:r>
            <w:r>
              <w:rPr>
                <w:color w:val="000000"/>
                <w:sz w:val="26"/>
                <w:szCs w:val="26"/>
              </w:rPr>
              <w:softHyphen/>
              <w:t>ше</w:t>
            </w:r>
            <w:r>
              <w:rPr>
                <w:color w:val="000000"/>
                <w:sz w:val="26"/>
                <w:szCs w:val="26"/>
              </w:rPr>
              <w:softHyphen/>
              <w:t>хо</w:t>
            </w:r>
            <w:r>
              <w:rPr>
                <w:color w:val="000000"/>
                <w:sz w:val="26"/>
                <w:szCs w:val="26"/>
              </w:rPr>
              <w:softHyphen/>
              <w:t>дов на за</w:t>
            </w:r>
            <w:r>
              <w:rPr>
                <w:color w:val="000000"/>
                <w:sz w:val="26"/>
                <w:szCs w:val="26"/>
              </w:rPr>
              <w:softHyphen/>
              <w:t>го</w:t>
            </w:r>
            <w:r>
              <w:rPr>
                <w:color w:val="000000"/>
                <w:sz w:val="26"/>
                <w:szCs w:val="26"/>
              </w:rPr>
              <w:softHyphen/>
              <w:t>род</w:t>
            </w:r>
            <w:r>
              <w:rPr>
                <w:color w:val="000000"/>
                <w:sz w:val="26"/>
                <w:szCs w:val="26"/>
              </w:rPr>
              <w:softHyphen/>
              <w:t>ной до</w:t>
            </w:r>
            <w:r>
              <w:rPr>
                <w:color w:val="000000"/>
                <w:sz w:val="26"/>
                <w:szCs w:val="26"/>
              </w:rPr>
              <w:softHyphen/>
              <w:t>роге. Пра</w:t>
            </w:r>
            <w:r>
              <w:rPr>
                <w:color w:val="000000"/>
                <w:sz w:val="26"/>
                <w:szCs w:val="26"/>
              </w:rPr>
              <w:softHyphen/>
              <w:t>вила пе</w:t>
            </w:r>
            <w:r>
              <w:rPr>
                <w:color w:val="000000"/>
                <w:sz w:val="26"/>
                <w:szCs w:val="26"/>
              </w:rPr>
              <w:softHyphen/>
              <w:t>ре</w:t>
            </w:r>
            <w:r>
              <w:rPr>
                <w:color w:val="000000"/>
                <w:sz w:val="26"/>
                <w:szCs w:val="26"/>
              </w:rPr>
              <w:softHyphen/>
              <w:t>хода че</w:t>
            </w:r>
            <w:r>
              <w:rPr>
                <w:color w:val="000000"/>
                <w:sz w:val="26"/>
                <w:szCs w:val="26"/>
              </w:rPr>
              <w:softHyphen/>
              <w:t>рез же</w:t>
            </w:r>
            <w:r>
              <w:rPr>
                <w:color w:val="000000"/>
                <w:sz w:val="26"/>
                <w:szCs w:val="26"/>
              </w:rPr>
              <w:softHyphen/>
              <w:t>лез</w:t>
            </w:r>
            <w:r>
              <w:rPr>
                <w:color w:val="000000"/>
                <w:sz w:val="26"/>
                <w:szCs w:val="26"/>
              </w:rPr>
              <w:softHyphen/>
              <w:t>но</w:t>
            </w:r>
            <w:r>
              <w:rPr>
                <w:color w:val="000000"/>
                <w:sz w:val="26"/>
                <w:szCs w:val="26"/>
              </w:rPr>
              <w:softHyphen/>
              <w:t>до</w:t>
            </w:r>
            <w:r>
              <w:rPr>
                <w:color w:val="000000"/>
                <w:sz w:val="26"/>
                <w:szCs w:val="26"/>
              </w:rPr>
              <w:softHyphen/>
              <w:t>рож</w:t>
            </w:r>
            <w:r>
              <w:rPr>
                <w:color w:val="000000"/>
                <w:sz w:val="26"/>
                <w:szCs w:val="26"/>
              </w:rPr>
              <w:softHyphen/>
              <w:t>ные пути.</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 xml:space="preserve"> Ти</w:t>
            </w:r>
            <w:r>
              <w:rPr>
                <w:color w:val="000000"/>
                <w:sz w:val="26"/>
                <w:szCs w:val="26"/>
              </w:rPr>
              <w:softHyphen/>
              <w:t>пич</w:t>
            </w:r>
            <w:r>
              <w:rPr>
                <w:color w:val="000000"/>
                <w:sz w:val="26"/>
                <w:szCs w:val="26"/>
              </w:rPr>
              <w:softHyphen/>
              <w:t>ные ошибки пе</w:t>
            </w:r>
            <w:r>
              <w:rPr>
                <w:color w:val="000000"/>
                <w:sz w:val="26"/>
                <w:szCs w:val="26"/>
              </w:rPr>
              <w:softHyphen/>
              <w:t>ше</w:t>
            </w:r>
            <w:r>
              <w:rPr>
                <w:color w:val="000000"/>
                <w:sz w:val="26"/>
                <w:szCs w:val="26"/>
              </w:rPr>
              <w:softHyphen/>
              <w:t>хо</w:t>
            </w:r>
            <w:r>
              <w:rPr>
                <w:color w:val="000000"/>
                <w:sz w:val="26"/>
                <w:szCs w:val="26"/>
              </w:rPr>
              <w:softHyphen/>
              <w:t>дов при пе</w:t>
            </w:r>
            <w:r>
              <w:rPr>
                <w:color w:val="000000"/>
                <w:sz w:val="26"/>
                <w:szCs w:val="26"/>
              </w:rPr>
              <w:softHyphen/>
              <w:t>ре</w:t>
            </w:r>
            <w:r>
              <w:rPr>
                <w:color w:val="000000"/>
                <w:sz w:val="26"/>
                <w:szCs w:val="26"/>
              </w:rPr>
              <w:softHyphen/>
              <w:t>се</w:t>
            </w:r>
            <w:r>
              <w:rPr>
                <w:color w:val="000000"/>
                <w:sz w:val="26"/>
                <w:szCs w:val="26"/>
              </w:rPr>
              <w:softHyphen/>
              <w:t>че</w:t>
            </w:r>
            <w:r>
              <w:rPr>
                <w:color w:val="000000"/>
                <w:sz w:val="26"/>
                <w:szCs w:val="26"/>
              </w:rPr>
              <w:softHyphen/>
              <w:t>нии про</w:t>
            </w:r>
            <w:r>
              <w:rPr>
                <w:color w:val="000000"/>
                <w:sz w:val="26"/>
                <w:szCs w:val="26"/>
              </w:rPr>
              <w:softHyphen/>
              <w:t>ез</w:t>
            </w:r>
            <w:r>
              <w:rPr>
                <w:color w:val="000000"/>
                <w:sz w:val="26"/>
                <w:szCs w:val="26"/>
              </w:rPr>
              <w:softHyphen/>
              <w:t>жей части.</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 xml:space="preserve"> Безо</w:t>
            </w:r>
            <w:r>
              <w:rPr>
                <w:color w:val="000000"/>
                <w:sz w:val="26"/>
                <w:szCs w:val="26"/>
              </w:rPr>
              <w:softHyphen/>
              <w:t>пас</w:t>
            </w:r>
            <w:r>
              <w:rPr>
                <w:color w:val="000000"/>
                <w:sz w:val="26"/>
                <w:szCs w:val="26"/>
              </w:rPr>
              <w:softHyphen/>
              <w:t>ный путь в школу.</w:t>
            </w:r>
          </w:p>
          <w:p w:rsidR="00C44C7F" w:rsidRDefault="00C44C7F" w:rsidP="00C44C7F">
            <w:pPr>
              <w:widowControl w:val="0"/>
              <w:numPr>
                <w:ilvl w:val="0"/>
                <w:numId w:val="4"/>
              </w:numPr>
              <w:shd w:val="clear" w:color="auto" w:fill="FFFFFF"/>
              <w:autoSpaceDE w:val="0"/>
              <w:ind w:firstLine="170"/>
              <w:jc w:val="both"/>
              <w:rPr>
                <w:color w:val="000000"/>
                <w:sz w:val="26"/>
                <w:szCs w:val="26"/>
              </w:rPr>
            </w:pPr>
            <w:r>
              <w:rPr>
                <w:color w:val="000000"/>
                <w:sz w:val="26"/>
                <w:szCs w:val="26"/>
              </w:rPr>
              <w:t xml:space="preserve"> Где раз</w:t>
            </w:r>
            <w:r>
              <w:rPr>
                <w:color w:val="000000"/>
                <w:sz w:val="26"/>
                <w:szCs w:val="26"/>
              </w:rPr>
              <w:softHyphen/>
              <w:t>ре</w:t>
            </w:r>
            <w:r>
              <w:rPr>
                <w:color w:val="000000"/>
                <w:sz w:val="26"/>
                <w:szCs w:val="26"/>
              </w:rPr>
              <w:softHyphen/>
              <w:t>ша</w:t>
            </w:r>
            <w:r>
              <w:rPr>
                <w:color w:val="000000"/>
                <w:sz w:val="26"/>
                <w:szCs w:val="26"/>
              </w:rPr>
              <w:softHyphen/>
              <w:t>ется иг</w:t>
            </w:r>
            <w:r>
              <w:rPr>
                <w:color w:val="000000"/>
                <w:sz w:val="26"/>
                <w:szCs w:val="26"/>
              </w:rPr>
              <w:softHyphen/>
              <w:t>рать. Где можно ез</w:t>
            </w:r>
            <w:r>
              <w:rPr>
                <w:color w:val="000000"/>
                <w:sz w:val="26"/>
                <w:szCs w:val="26"/>
              </w:rPr>
              <w:softHyphen/>
              <w:t>дить на са</w:t>
            </w:r>
            <w:r>
              <w:rPr>
                <w:color w:val="000000"/>
                <w:sz w:val="26"/>
                <w:szCs w:val="26"/>
              </w:rPr>
              <w:softHyphen/>
              <w:t>мо</w:t>
            </w:r>
            <w:r>
              <w:rPr>
                <w:color w:val="000000"/>
                <w:sz w:val="26"/>
                <w:szCs w:val="26"/>
              </w:rPr>
              <w:softHyphen/>
              <w:t>кат</w:t>
            </w:r>
            <w:r>
              <w:rPr>
                <w:color w:val="000000"/>
                <w:sz w:val="26"/>
                <w:szCs w:val="26"/>
              </w:rPr>
              <w:softHyphen/>
              <w:t>ных сред</w:t>
            </w:r>
            <w:r>
              <w:rPr>
                <w:color w:val="000000"/>
                <w:sz w:val="26"/>
                <w:szCs w:val="26"/>
              </w:rPr>
              <w:softHyphen/>
              <w:t>ст</w:t>
            </w:r>
            <w:r>
              <w:rPr>
                <w:color w:val="000000"/>
                <w:sz w:val="26"/>
                <w:szCs w:val="26"/>
              </w:rPr>
              <w:softHyphen/>
              <w:t>вах.</w:t>
            </w:r>
          </w:p>
          <w:p w:rsidR="00C44C7F" w:rsidRPr="00EB2AE9" w:rsidRDefault="00C44C7F" w:rsidP="00EB2AE9">
            <w:pPr>
              <w:widowControl w:val="0"/>
              <w:numPr>
                <w:ilvl w:val="0"/>
                <w:numId w:val="4"/>
              </w:numPr>
              <w:shd w:val="clear" w:color="auto" w:fill="FFFFFF"/>
              <w:autoSpaceDE w:val="0"/>
              <w:ind w:firstLine="170"/>
              <w:jc w:val="both"/>
              <w:rPr>
                <w:color w:val="000000"/>
                <w:sz w:val="26"/>
                <w:szCs w:val="26"/>
              </w:rPr>
            </w:pPr>
            <w:r>
              <w:rPr>
                <w:color w:val="000000"/>
                <w:sz w:val="26"/>
                <w:szCs w:val="26"/>
              </w:rPr>
              <w:t xml:space="preserve"> Воз</w:t>
            </w:r>
            <w:r>
              <w:rPr>
                <w:color w:val="000000"/>
                <w:sz w:val="26"/>
                <w:szCs w:val="26"/>
              </w:rPr>
              <w:softHyphen/>
              <w:t>мож</w:t>
            </w:r>
            <w:r>
              <w:rPr>
                <w:color w:val="000000"/>
                <w:sz w:val="26"/>
                <w:szCs w:val="26"/>
              </w:rPr>
              <w:softHyphen/>
              <w:t>но</w:t>
            </w:r>
            <w:r>
              <w:rPr>
                <w:color w:val="000000"/>
                <w:sz w:val="26"/>
                <w:szCs w:val="26"/>
              </w:rPr>
              <w:softHyphen/>
              <w:t>сти и осо</w:t>
            </w:r>
            <w:r>
              <w:rPr>
                <w:color w:val="000000"/>
                <w:sz w:val="26"/>
                <w:szCs w:val="26"/>
              </w:rPr>
              <w:softHyphen/>
              <w:t>бен</w:t>
            </w:r>
            <w:r>
              <w:rPr>
                <w:color w:val="000000"/>
                <w:sz w:val="26"/>
                <w:szCs w:val="26"/>
              </w:rPr>
              <w:softHyphen/>
              <w:t>но</w:t>
            </w:r>
            <w:r>
              <w:rPr>
                <w:color w:val="000000"/>
                <w:sz w:val="26"/>
                <w:szCs w:val="26"/>
              </w:rPr>
              <w:softHyphen/>
              <w:t>сти сво</w:t>
            </w:r>
            <w:r>
              <w:rPr>
                <w:color w:val="000000"/>
                <w:sz w:val="26"/>
                <w:szCs w:val="26"/>
              </w:rPr>
              <w:softHyphen/>
              <w:t>его зре</w:t>
            </w:r>
            <w:r>
              <w:rPr>
                <w:color w:val="000000"/>
                <w:sz w:val="26"/>
                <w:szCs w:val="26"/>
              </w:rPr>
              <w:softHyphen/>
              <w:t>ния и слуха.</w:t>
            </w:r>
          </w:p>
          <w:p w:rsidR="00C44C7F" w:rsidRDefault="00C44C7F" w:rsidP="00C44C7F">
            <w:pPr>
              <w:shd w:val="clear" w:color="auto" w:fill="FFFFFF"/>
              <w:ind w:firstLine="170"/>
              <w:jc w:val="both"/>
              <w:rPr>
                <w:color w:val="000000"/>
                <w:sz w:val="26"/>
                <w:szCs w:val="26"/>
                <w:u w:val="single"/>
              </w:rPr>
            </w:pPr>
            <w:r>
              <w:rPr>
                <w:color w:val="000000"/>
                <w:sz w:val="26"/>
                <w:szCs w:val="26"/>
                <w:u w:val="single"/>
              </w:rPr>
              <w:t>Уча</w:t>
            </w:r>
            <w:r>
              <w:rPr>
                <w:color w:val="000000"/>
                <w:sz w:val="26"/>
                <w:szCs w:val="26"/>
                <w:u w:val="single"/>
              </w:rPr>
              <w:softHyphen/>
              <w:t>щиеся должны уметь:</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Оп</w:t>
            </w:r>
            <w:r>
              <w:rPr>
                <w:color w:val="000000"/>
                <w:sz w:val="26"/>
                <w:szCs w:val="26"/>
              </w:rPr>
              <w:softHyphen/>
              <w:t>ре</w:t>
            </w:r>
            <w:r>
              <w:rPr>
                <w:color w:val="000000"/>
                <w:sz w:val="26"/>
                <w:szCs w:val="26"/>
              </w:rPr>
              <w:softHyphen/>
              <w:t>де</w:t>
            </w:r>
            <w:r>
              <w:rPr>
                <w:color w:val="000000"/>
                <w:sz w:val="26"/>
                <w:szCs w:val="26"/>
              </w:rPr>
              <w:softHyphen/>
              <w:t>лять места пе</w:t>
            </w:r>
            <w:r>
              <w:rPr>
                <w:color w:val="000000"/>
                <w:sz w:val="26"/>
                <w:szCs w:val="26"/>
              </w:rPr>
              <w:softHyphen/>
              <w:t>ре</w:t>
            </w:r>
            <w:r>
              <w:rPr>
                <w:color w:val="000000"/>
                <w:sz w:val="26"/>
                <w:szCs w:val="26"/>
              </w:rPr>
              <w:softHyphen/>
              <w:t>хода че</w:t>
            </w:r>
            <w:r>
              <w:rPr>
                <w:color w:val="000000"/>
                <w:sz w:val="26"/>
                <w:szCs w:val="26"/>
              </w:rPr>
              <w:softHyphen/>
              <w:t>рез про</w:t>
            </w:r>
            <w:r>
              <w:rPr>
                <w:color w:val="000000"/>
                <w:sz w:val="26"/>
                <w:szCs w:val="26"/>
              </w:rPr>
              <w:softHyphen/>
              <w:t>ез</w:t>
            </w:r>
            <w:r>
              <w:rPr>
                <w:color w:val="000000"/>
                <w:sz w:val="26"/>
                <w:szCs w:val="26"/>
              </w:rPr>
              <w:softHyphen/>
              <w:t>жую часть.</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Пе</w:t>
            </w:r>
            <w:r>
              <w:rPr>
                <w:color w:val="000000"/>
                <w:sz w:val="26"/>
                <w:szCs w:val="26"/>
              </w:rPr>
              <w:softHyphen/>
              <w:t>ре</w:t>
            </w:r>
            <w:r>
              <w:rPr>
                <w:color w:val="000000"/>
                <w:sz w:val="26"/>
                <w:szCs w:val="26"/>
              </w:rPr>
              <w:softHyphen/>
              <w:t>хо</w:t>
            </w:r>
            <w:r>
              <w:rPr>
                <w:color w:val="000000"/>
                <w:sz w:val="26"/>
                <w:szCs w:val="26"/>
              </w:rPr>
              <w:softHyphen/>
              <w:t>дить че</w:t>
            </w:r>
            <w:r>
              <w:rPr>
                <w:color w:val="000000"/>
                <w:sz w:val="26"/>
                <w:szCs w:val="26"/>
              </w:rPr>
              <w:softHyphen/>
              <w:t>рез про</w:t>
            </w:r>
            <w:r>
              <w:rPr>
                <w:color w:val="000000"/>
                <w:sz w:val="26"/>
                <w:szCs w:val="26"/>
              </w:rPr>
              <w:softHyphen/>
              <w:t>ез</w:t>
            </w:r>
            <w:r>
              <w:rPr>
                <w:color w:val="000000"/>
                <w:sz w:val="26"/>
                <w:szCs w:val="26"/>
              </w:rPr>
              <w:softHyphen/>
              <w:t>жую часть до</w:t>
            </w:r>
            <w:r>
              <w:rPr>
                <w:color w:val="000000"/>
                <w:sz w:val="26"/>
                <w:szCs w:val="26"/>
              </w:rPr>
              <w:softHyphen/>
              <w:t>роги под на</w:t>
            </w:r>
            <w:r>
              <w:rPr>
                <w:color w:val="000000"/>
                <w:sz w:val="26"/>
                <w:szCs w:val="26"/>
              </w:rPr>
              <w:softHyphen/>
              <w:t>блю</w:t>
            </w:r>
            <w:r>
              <w:rPr>
                <w:color w:val="000000"/>
                <w:sz w:val="26"/>
                <w:szCs w:val="26"/>
              </w:rPr>
              <w:softHyphen/>
              <w:t>де</w:t>
            </w:r>
            <w:r>
              <w:rPr>
                <w:color w:val="000000"/>
                <w:sz w:val="26"/>
                <w:szCs w:val="26"/>
              </w:rPr>
              <w:softHyphen/>
              <w:t>нием и в со</w:t>
            </w:r>
            <w:r>
              <w:rPr>
                <w:color w:val="000000"/>
                <w:sz w:val="26"/>
                <w:szCs w:val="26"/>
              </w:rPr>
              <w:softHyphen/>
              <w:t>про</w:t>
            </w:r>
            <w:r>
              <w:rPr>
                <w:color w:val="000000"/>
                <w:sz w:val="26"/>
                <w:szCs w:val="26"/>
              </w:rPr>
              <w:softHyphen/>
              <w:t>во</w:t>
            </w:r>
            <w:r>
              <w:rPr>
                <w:color w:val="000000"/>
                <w:sz w:val="26"/>
                <w:szCs w:val="26"/>
              </w:rPr>
              <w:softHyphen/>
              <w:t>ж</w:t>
            </w:r>
            <w:r>
              <w:rPr>
                <w:color w:val="000000"/>
                <w:sz w:val="26"/>
                <w:szCs w:val="26"/>
              </w:rPr>
              <w:softHyphen/>
              <w:t>де</w:t>
            </w:r>
            <w:r>
              <w:rPr>
                <w:color w:val="000000"/>
                <w:sz w:val="26"/>
                <w:szCs w:val="26"/>
              </w:rPr>
              <w:softHyphen/>
              <w:t>нии взрос</w:t>
            </w:r>
            <w:r>
              <w:rPr>
                <w:color w:val="000000"/>
                <w:sz w:val="26"/>
                <w:szCs w:val="26"/>
              </w:rPr>
              <w:softHyphen/>
              <w:t>лого.</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Об</w:t>
            </w:r>
            <w:r>
              <w:rPr>
                <w:color w:val="000000"/>
                <w:sz w:val="26"/>
                <w:szCs w:val="26"/>
              </w:rPr>
              <w:softHyphen/>
              <w:t>ра</w:t>
            </w:r>
            <w:r>
              <w:rPr>
                <w:color w:val="000000"/>
                <w:sz w:val="26"/>
                <w:szCs w:val="26"/>
              </w:rPr>
              <w:softHyphen/>
              <w:t>щаться за по</w:t>
            </w:r>
            <w:r>
              <w:rPr>
                <w:color w:val="000000"/>
                <w:sz w:val="26"/>
                <w:szCs w:val="26"/>
              </w:rPr>
              <w:softHyphen/>
              <w:t>мо</w:t>
            </w:r>
            <w:r>
              <w:rPr>
                <w:color w:val="000000"/>
                <w:sz w:val="26"/>
                <w:szCs w:val="26"/>
              </w:rPr>
              <w:softHyphen/>
              <w:t>щью к взрос</w:t>
            </w:r>
            <w:r>
              <w:rPr>
                <w:color w:val="000000"/>
                <w:sz w:val="26"/>
                <w:szCs w:val="26"/>
              </w:rPr>
              <w:softHyphen/>
              <w:t>лым в слу</w:t>
            </w:r>
            <w:r>
              <w:rPr>
                <w:color w:val="000000"/>
                <w:sz w:val="26"/>
                <w:szCs w:val="26"/>
              </w:rPr>
              <w:softHyphen/>
              <w:t>чаях за</w:t>
            </w:r>
            <w:r>
              <w:rPr>
                <w:color w:val="000000"/>
                <w:sz w:val="26"/>
                <w:szCs w:val="26"/>
              </w:rPr>
              <w:softHyphen/>
              <w:t>труд</w:t>
            </w:r>
            <w:r>
              <w:rPr>
                <w:color w:val="000000"/>
                <w:sz w:val="26"/>
                <w:szCs w:val="26"/>
              </w:rPr>
              <w:softHyphen/>
              <w:t>не</w:t>
            </w:r>
            <w:r>
              <w:rPr>
                <w:color w:val="000000"/>
                <w:sz w:val="26"/>
                <w:szCs w:val="26"/>
              </w:rPr>
              <w:softHyphen/>
              <w:t>ний при пе</w:t>
            </w:r>
            <w:r>
              <w:rPr>
                <w:color w:val="000000"/>
                <w:sz w:val="26"/>
                <w:szCs w:val="26"/>
              </w:rPr>
              <w:softHyphen/>
              <w:t>ре</w:t>
            </w:r>
            <w:r>
              <w:rPr>
                <w:color w:val="000000"/>
                <w:sz w:val="26"/>
                <w:szCs w:val="26"/>
              </w:rPr>
              <w:softHyphen/>
              <w:t>ходе до</w:t>
            </w:r>
            <w:r>
              <w:rPr>
                <w:color w:val="000000"/>
                <w:sz w:val="26"/>
                <w:szCs w:val="26"/>
              </w:rPr>
              <w:softHyphen/>
              <w:t>роги, если уро</w:t>
            </w:r>
            <w:r>
              <w:rPr>
                <w:color w:val="000000"/>
                <w:sz w:val="26"/>
                <w:szCs w:val="26"/>
              </w:rPr>
              <w:softHyphen/>
              <w:t>нил ка</w:t>
            </w:r>
            <w:r>
              <w:rPr>
                <w:color w:val="000000"/>
                <w:sz w:val="26"/>
                <w:szCs w:val="26"/>
              </w:rPr>
              <w:softHyphen/>
              <w:t>кой-либо пред</w:t>
            </w:r>
            <w:r>
              <w:rPr>
                <w:color w:val="000000"/>
                <w:sz w:val="26"/>
                <w:szCs w:val="26"/>
              </w:rPr>
              <w:softHyphen/>
              <w:t>мет на про</w:t>
            </w:r>
            <w:r>
              <w:rPr>
                <w:color w:val="000000"/>
                <w:sz w:val="26"/>
                <w:szCs w:val="26"/>
              </w:rPr>
              <w:softHyphen/>
              <w:t>ез</w:t>
            </w:r>
            <w:r>
              <w:rPr>
                <w:color w:val="000000"/>
                <w:sz w:val="26"/>
                <w:szCs w:val="26"/>
              </w:rPr>
              <w:softHyphen/>
              <w:t>жую часть и т. п.</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Поль</w:t>
            </w:r>
            <w:r>
              <w:rPr>
                <w:color w:val="000000"/>
                <w:sz w:val="26"/>
                <w:szCs w:val="26"/>
              </w:rPr>
              <w:softHyphen/>
              <w:t>зо</w:t>
            </w:r>
            <w:r>
              <w:rPr>
                <w:color w:val="000000"/>
                <w:sz w:val="26"/>
                <w:szCs w:val="26"/>
              </w:rPr>
              <w:softHyphen/>
              <w:t>ваться го</w:t>
            </w:r>
            <w:r>
              <w:rPr>
                <w:color w:val="000000"/>
                <w:sz w:val="26"/>
                <w:szCs w:val="26"/>
              </w:rPr>
              <w:softHyphen/>
              <w:t>род</w:t>
            </w:r>
            <w:r>
              <w:rPr>
                <w:color w:val="000000"/>
                <w:sz w:val="26"/>
                <w:szCs w:val="26"/>
              </w:rPr>
              <w:softHyphen/>
              <w:t>ским мар</w:t>
            </w:r>
            <w:r>
              <w:rPr>
                <w:color w:val="000000"/>
                <w:sz w:val="26"/>
                <w:szCs w:val="26"/>
              </w:rPr>
              <w:softHyphen/>
              <w:t>шрут</w:t>
            </w:r>
            <w:r>
              <w:rPr>
                <w:color w:val="000000"/>
                <w:sz w:val="26"/>
                <w:szCs w:val="26"/>
              </w:rPr>
              <w:softHyphen/>
              <w:t>ным транс</w:t>
            </w:r>
            <w:r>
              <w:rPr>
                <w:color w:val="000000"/>
                <w:sz w:val="26"/>
                <w:szCs w:val="26"/>
              </w:rPr>
              <w:softHyphen/>
              <w:t>пор</w:t>
            </w:r>
            <w:r>
              <w:rPr>
                <w:color w:val="000000"/>
                <w:sz w:val="26"/>
                <w:szCs w:val="26"/>
              </w:rPr>
              <w:softHyphen/>
              <w:t>том в со</w:t>
            </w:r>
            <w:r>
              <w:rPr>
                <w:color w:val="000000"/>
                <w:sz w:val="26"/>
                <w:szCs w:val="26"/>
              </w:rPr>
              <w:softHyphen/>
              <w:t>про</w:t>
            </w:r>
            <w:r>
              <w:rPr>
                <w:color w:val="000000"/>
                <w:sz w:val="26"/>
                <w:szCs w:val="26"/>
              </w:rPr>
              <w:softHyphen/>
              <w:t>во</w:t>
            </w:r>
            <w:r>
              <w:rPr>
                <w:color w:val="000000"/>
                <w:sz w:val="26"/>
                <w:szCs w:val="26"/>
              </w:rPr>
              <w:softHyphen/>
              <w:t>ж</w:t>
            </w:r>
            <w:r>
              <w:rPr>
                <w:color w:val="000000"/>
                <w:sz w:val="26"/>
                <w:szCs w:val="26"/>
              </w:rPr>
              <w:softHyphen/>
              <w:t>де</w:t>
            </w:r>
            <w:r>
              <w:rPr>
                <w:color w:val="000000"/>
                <w:sz w:val="26"/>
                <w:szCs w:val="26"/>
              </w:rPr>
              <w:softHyphen/>
              <w:t>нии взрос</w:t>
            </w:r>
            <w:r>
              <w:rPr>
                <w:color w:val="000000"/>
                <w:sz w:val="26"/>
                <w:szCs w:val="26"/>
              </w:rPr>
              <w:softHyphen/>
              <w:t>лого.</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Поль</w:t>
            </w:r>
            <w:r>
              <w:rPr>
                <w:color w:val="000000"/>
                <w:sz w:val="26"/>
                <w:szCs w:val="26"/>
              </w:rPr>
              <w:softHyphen/>
              <w:t>зо</w:t>
            </w:r>
            <w:r>
              <w:rPr>
                <w:color w:val="000000"/>
                <w:sz w:val="26"/>
                <w:szCs w:val="26"/>
              </w:rPr>
              <w:softHyphen/>
              <w:t>ваться безо</w:t>
            </w:r>
            <w:r>
              <w:rPr>
                <w:color w:val="000000"/>
                <w:sz w:val="26"/>
                <w:szCs w:val="26"/>
              </w:rPr>
              <w:softHyphen/>
              <w:t>пас</w:t>
            </w:r>
            <w:r>
              <w:rPr>
                <w:color w:val="000000"/>
                <w:sz w:val="26"/>
                <w:szCs w:val="26"/>
              </w:rPr>
              <w:softHyphen/>
              <w:t>ной до</w:t>
            </w:r>
            <w:r>
              <w:rPr>
                <w:color w:val="000000"/>
                <w:sz w:val="26"/>
                <w:szCs w:val="26"/>
              </w:rPr>
              <w:softHyphen/>
              <w:t>ро</w:t>
            </w:r>
            <w:r>
              <w:rPr>
                <w:color w:val="000000"/>
                <w:sz w:val="26"/>
                <w:szCs w:val="26"/>
              </w:rPr>
              <w:softHyphen/>
              <w:t>гой в школу, кру</w:t>
            </w:r>
            <w:r>
              <w:rPr>
                <w:color w:val="000000"/>
                <w:sz w:val="26"/>
                <w:szCs w:val="26"/>
              </w:rPr>
              <w:softHyphen/>
              <w:t>жок, ма</w:t>
            </w:r>
            <w:r>
              <w:rPr>
                <w:color w:val="000000"/>
                <w:sz w:val="26"/>
                <w:szCs w:val="26"/>
              </w:rPr>
              <w:softHyphen/>
              <w:t>га</w:t>
            </w:r>
            <w:r>
              <w:rPr>
                <w:color w:val="000000"/>
                <w:sz w:val="26"/>
                <w:szCs w:val="26"/>
              </w:rPr>
              <w:softHyphen/>
              <w:t>зин и т. п.</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Оп</w:t>
            </w:r>
            <w:r>
              <w:rPr>
                <w:color w:val="000000"/>
                <w:sz w:val="26"/>
                <w:szCs w:val="26"/>
              </w:rPr>
              <w:softHyphen/>
              <w:t>ре</w:t>
            </w:r>
            <w:r>
              <w:rPr>
                <w:color w:val="000000"/>
                <w:sz w:val="26"/>
                <w:szCs w:val="26"/>
              </w:rPr>
              <w:softHyphen/>
              <w:t>де</w:t>
            </w:r>
            <w:r>
              <w:rPr>
                <w:color w:val="000000"/>
                <w:sz w:val="26"/>
                <w:szCs w:val="26"/>
              </w:rPr>
              <w:softHyphen/>
              <w:t>лять безо</w:t>
            </w:r>
            <w:r>
              <w:rPr>
                <w:color w:val="000000"/>
                <w:sz w:val="26"/>
                <w:szCs w:val="26"/>
              </w:rPr>
              <w:softHyphen/>
              <w:t>пас</w:t>
            </w:r>
            <w:r>
              <w:rPr>
                <w:color w:val="000000"/>
                <w:sz w:val="26"/>
                <w:szCs w:val="26"/>
              </w:rPr>
              <w:softHyphen/>
              <w:t>ные места для игр и езды на ве</w:t>
            </w:r>
            <w:r>
              <w:rPr>
                <w:color w:val="000000"/>
                <w:sz w:val="26"/>
                <w:szCs w:val="26"/>
              </w:rPr>
              <w:softHyphen/>
              <w:t>ло</w:t>
            </w:r>
            <w:r>
              <w:rPr>
                <w:color w:val="000000"/>
                <w:sz w:val="26"/>
                <w:szCs w:val="26"/>
              </w:rPr>
              <w:softHyphen/>
              <w:t>си</w:t>
            </w:r>
            <w:r>
              <w:rPr>
                <w:color w:val="000000"/>
                <w:sz w:val="26"/>
                <w:szCs w:val="26"/>
              </w:rPr>
              <w:softHyphen/>
              <w:t>педе и дру</w:t>
            </w:r>
            <w:r>
              <w:rPr>
                <w:color w:val="000000"/>
                <w:sz w:val="26"/>
                <w:szCs w:val="26"/>
              </w:rPr>
              <w:softHyphen/>
              <w:t>гих са</w:t>
            </w:r>
            <w:r>
              <w:rPr>
                <w:color w:val="000000"/>
                <w:sz w:val="26"/>
                <w:szCs w:val="26"/>
              </w:rPr>
              <w:softHyphen/>
              <w:t>мо</w:t>
            </w:r>
            <w:r>
              <w:rPr>
                <w:color w:val="000000"/>
                <w:sz w:val="26"/>
                <w:szCs w:val="26"/>
              </w:rPr>
              <w:softHyphen/>
              <w:t>кат</w:t>
            </w:r>
            <w:r>
              <w:rPr>
                <w:color w:val="000000"/>
                <w:sz w:val="26"/>
                <w:szCs w:val="26"/>
              </w:rPr>
              <w:softHyphen/>
              <w:t>ных сред</w:t>
            </w:r>
            <w:r>
              <w:rPr>
                <w:color w:val="000000"/>
                <w:sz w:val="26"/>
                <w:szCs w:val="26"/>
              </w:rPr>
              <w:softHyphen/>
              <w:t>ст</w:t>
            </w:r>
            <w:r>
              <w:rPr>
                <w:color w:val="000000"/>
                <w:sz w:val="26"/>
                <w:szCs w:val="26"/>
              </w:rPr>
              <w:softHyphen/>
              <w:t>вах.</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Оце</w:t>
            </w:r>
            <w:r>
              <w:rPr>
                <w:color w:val="000000"/>
                <w:sz w:val="26"/>
                <w:szCs w:val="26"/>
              </w:rPr>
              <w:softHyphen/>
              <w:t>ни</w:t>
            </w:r>
            <w:r>
              <w:rPr>
                <w:color w:val="000000"/>
                <w:sz w:val="26"/>
                <w:szCs w:val="26"/>
              </w:rPr>
              <w:softHyphen/>
              <w:t>вать до</w:t>
            </w:r>
            <w:r>
              <w:rPr>
                <w:color w:val="000000"/>
                <w:sz w:val="26"/>
                <w:szCs w:val="26"/>
              </w:rPr>
              <w:softHyphen/>
              <w:t>рож</w:t>
            </w:r>
            <w:r>
              <w:rPr>
                <w:color w:val="000000"/>
                <w:sz w:val="26"/>
                <w:szCs w:val="26"/>
              </w:rPr>
              <w:softHyphen/>
              <w:t>ную си</w:t>
            </w:r>
            <w:r>
              <w:rPr>
                <w:color w:val="000000"/>
                <w:sz w:val="26"/>
                <w:szCs w:val="26"/>
              </w:rPr>
              <w:softHyphen/>
              <w:t>туа</w:t>
            </w:r>
            <w:r>
              <w:rPr>
                <w:color w:val="000000"/>
                <w:sz w:val="26"/>
                <w:szCs w:val="26"/>
              </w:rPr>
              <w:softHyphen/>
              <w:t>цию ви</w:t>
            </w:r>
            <w:r>
              <w:rPr>
                <w:color w:val="000000"/>
                <w:sz w:val="26"/>
                <w:szCs w:val="26"/>
              </w:rPr>
              <w:softHyphen/>
              <w:t>зу</w:t>
            </w:r>
            <w:r>
              <w:rPr>
                <w:color w:val="000000"/>
                <w:sz w:val="26"/>
                <w:szCs w:val="26"/>
              </w:rPr>
              <w:softHyphen/>
              <w:t>ально (при по</w:t>
            </w:r>
            <w:r>
              <w:rPr>
                <w:color w:val="000000"/>
                <w:sz w:val="26"/>
                <w:szCs w:val="26"/>
              </w:rPr>
              <w:softHyphen/>
              <w:t>мощи гла</w:t>
            </w:r>
            <w:r>
              <w:rPr>
                <w:color w:val="000000"/>
                <w:sz w:val="26"/>
                <w:szCs w:val="26"/>
              </w:rPr>
              <w:softHyphen/>
              <w:t>зо</w:t>
            </w:r>
            <w:r>
              <w:rPr>
                <w:color w:val="000000"/>
                <w:sz w:val="26"/>
                <w:szCs w:val="26"/>
              </w:rPr>
              <w:softHyphen/>
              <w:t>мера).</w:t>
            </w:r>
          </w:p>
          <w:p w:rsidR="00C44C7F" w:rsidRDefault="00C44C7F" w:rsidP="00C44C7F">
            <w:pPr>
              <w:widowControl w:val="0"/>
              <w:numPr>
                <w:ilvl w:val="0"/>
                <w:numId w:val="5"/>
              </w:numPr>
              <w:shd w:val="clear" w:color="auto" w:fill="FFFFFF"/>
              <w:autoSpaceDE w:val="0"/>
              <w:ind w:firstLine="170"/>
              <w:jc w:val="both"/>
              <w:rPr>
                <w:color w:val="000000"/>
                <w:sz w:val="26"/>
                <w:szCs w:val="26"/>
              </w:rPr>
            </w:pPr>
            <w:r>
              <w:rPr>
                <w:color w:val="000000"/>
                <w:sz w:val="26"/>
                <w:szCs w:val="26"/>
              </w:rPr>
              <w:t>Оп</w:t>
            </w:r>
            <w:r>
              <w:rPr>
                <w:color w:val="000000"/>
                <w:sz w:val="26"/>
                <w:szCs w:val="26"/>
              </w:rPr>
              <w:softHyphen/>
              <w:t>ре</w:t>
            </w:r>
            <w:r>
              <w:rPr>
                <w:color w:val="000000"/>
                <w:sz w:val="26"/>
                <w:szCs w:val="26"/>
              </w:rPr>
              <w:softHyphen/>
              <w:t>де</w:t>
            </w:r>
            <w:r>
              <w:rPr>
                <w:color w:val="000000"/>
                <w:sz w:val="26"/>
                <w:szCs w:val="26"/>
              </w:rPr>
              <w:softHyphen/>
              <w:t>лять ве</w:t>
            </w:r>
            <w:r>
              <w:rPr>
                <w:color w:val="000000"/>
                <w:sz w:val="26"/>
                <w:szCs w:val="26"/>
              </w:rPr>
              <w:softHyphen/>
              <w:t>ли</w:t>
            </w:r>
            <w:r>
              <w:rPr>
                <w:color w:val="000000"/>
                <w:sz w:val="26"/>
                <w:szCs w:val="26"/>
              </w:rPr>
              <w:softHyphen/>
              <w:t>чину сво</w:t>
            </w:r>
            <w:r>
              <w:rPr>
                <w:color w:val="000000"/>
                <w:sz w:val="26"/>
                <w:szCs w:val="26"/>
              </w:rPr>
              <w:softHyphen/>
              <w:t>его шага и ско</w:t>
            </w:r>
            <w:r>
              <w:rPr>
                <w:color w:val="000000"/>
                <w:sz w:val="26"/>
                <w:szCs w:val="26"/>
              </w:rPr>
              <w:softHyphen/>
              <w:t>рость сво</w:t>
            </w:r>
            <w:r>
              <w:rPr>
                <w:color w:val="000000"/>
                <w:sz w:val="26"/>
                <w:szCs w:val="26"/>
              </w:rPr>
              <w:softHyphen/>
              <w:t>его дви</w:t>
            </w:r>
            <w:r>
              <w:rPr>
                <w:color w:val="000000"/>
                <w:sz w:val="26"/>
                <w:szCs w:val="26"/>
              </w:rPr>
              <w:softHyphen/>
              <w:t>же</w:t>
            </w:r>
            <w:r>
              <w:rPr>
                <w:color w:val="000000"/>
                <w:sz w:val="26"/>
                <w:szCs w:val="26"/>
              </w:rPr>
              <w:softHyphen/>
              <w:t>ния.</w:t>
            </w:r>
          </w:p>
          <w:p w:rsidR="00C44C7F" w:rsidRDefault="00C44C7F" w:rsidP="00C44C7F">
            <w:pPr>
              <w:numPr>
                <w:ilvl w:val="0"/>
                <w:numId w:val="5"/>
              </w:numPr>
              <w:autoSpaceDE w:val="0"/>
              <w:ind w:firstLine="170"/>
              <w:jc w:val="both"/>
              <w:rPr>
                <w:color w:val="000000"/>
                <w:sz w:val="26"/>
                <w:szCs w:val="26"/>
              </w:rPr>
            </w:pPr>
            <w:r>
              <w:rPr>
                <w:color w:val="000000"/>
                <w:sz w:val="26"/>
                <w:szCs w:val="26"/>
              </w:rPr>
              <w:t>Оп</w:t>
            </w:r>
            <w:r>
              <w:rPr>
                <w:color w:val="000000"/>
                <w:sz w:val="26"/>
                <w:szCs w:val="26"/>
              </w:rPr>
              <w:softHyphen/>
              <w:t>ре</w:t>
            </w:r>
            <w:r>
              <w:rPr>
                <w:color w:val="000000"/>
                <w:sz w:val="26"/>
                <w:szCs w:val="26"/>
              </w:rPr>
              <w:softHyphen/>
              <w:t>де</w:t>
            </w:r>
            <w:r>
              <w:rPr>
                <w:color w:val="000000"/>
                <w:sz w:val="26"/>
                <w:szCs w:val="26"/>
              </w:rPr>
              <w:softHyphen/>
              <w:t>лять при</w:t>
            </w:r>
            <w:r>
              <w:rPr>
                <w:color w:val="000000"/>
                <w:sz w:val="26"/>
                <w:szCs w:val="26"/>
              </w:rPr>
              <w:softHyphen/>
              <w:t>знаки дви</w:t>
            </w:r>
            <w:r>
              <w:rPr>
                <w:color w:val="000000"/>
                <w:sz w:val="26"/>
                <w:szCs w:val="26"/>
              </w:rPr>
              <w:softHyphen/>
              <w:t>же</w:t>
            </w:r>
            <w:r>
              <w:rPr>
                <w:color w:val="000000"/>
                <w:sz w:val="26"/>
                <w:szCs w:val="26"/>
              </w:rPr>
              <w:softHyphen/>
              <w:t>ния ав</w:t>
            </w:r>
            <w:r>
              <w:rPr>
                <w:color w:val="000000"/>
                <w:sz w:val="26"/>
                <w:szCs w:val="26"/>
              </w:rPr>
              <w:softHyphen/>
              <w:t>то</w:t>
            </w:r>
            <w:r>
              <w:rPr>
                <w:color w:val="000000"/>
                <w:sz w:val="26"/>
                <w:szCs w:val="26"/>
              </w:rPr>
              <w:softHyphen/>
              <w:t>мо</w:t>
            </w:r>
            <w:r>
              <w:rPr>
                <w:color w:val="000000"/>
                <w:sz w:val="26"/>
                <w:szCs w:val="26"/>
              </w:rPr>
              <w:softHyphen/>
              <w:t>биля.</w:t>
            </w:r>
          </w:p>
          <w:p w:rsidR="00C44C7F" w:rsidRDefault="00C44C7F" w:rsidP="00C44C7F">
            <w:pPr>
              <w:numPr>
                <w:ilvl w:val="0"/>
                <w:numId w:val="5"/>
              </w:numPr>
              <w:shd w:val="clear" w:color="auto" w:fill="FFFFFF"/>
              <w:autoSpaceDE w:val="0"/>
              <w:ind w:firstLine="170"/>
              <w:jc w:val="both"/>
              <w:rPr>
                <w:color w:val="000000"/>
                <w:sz w:val="26"/>
                <w:szCs w:val="26"/>
              </w:rPr>
            </w:pPr>
            <w:r>
              <w:rPr>
                <w:color w:val="000000"/>
                <w:sz w:val="26"/>
                <w:szCs w:val="26"/>
              </w:rPr>
              <w:t xml:space="preserve"> Ори</w:t>
            </w:r>
            <w:r>
              <w:rPr>
                <w:color w:val="000000"/>
                <w:sz w:val="26"/>
                <w:szCs w:val="26"/>
              </w:rPr>
              <w:softHyphen/>
              <w:t>ен</w:t>
            </w:r>
            <w:r>
              <w:rPr>
                <w:color w:val="000000"/>
                <w:sz w:val="26"/>
                <w:szCs w:val="26"/>
              </w:rPr>
              <w:softHyphen/>
              <w:t>ти</w:t>
            </w:r>
            <w:r>
              <w:rPr>
                <w:color w:val="000000"/>
                <w:sz w:val="26"/>
                <w:szCs w:val="26"/>
              </w:rPr>
              <w:softHyphen/>
              <w:t>ро</w:t>
            </w:r>
            <w:r>
              <w:rPr>
                <w:color w:val="000000"/>
                <w:sz w:val="26"/>
                <w:szCs w:val="26"/>
              </w:rPr>
              <w:softHyphen/>
              <w:t>ваться на до</w:t>
            </w:r>
            <w:r>
              <w:rPr>
                <w:color w:val="000000"/>
                <w:sz w:val="26"/>
                <w:szCs w:val="26"/>
              </w:rPr>
              <w:softHyphen/>
              <w:t>роге и оп</w:t>
            </w:r>
            <w:r>
              <w:rPr>
                <w:color w:val="000000"/>
                <w:sz w:val="26"/>
                <w:szCs w:val="26"/>
              </w:rPr>
              <w:softHyphen/>
              <w:t>ре</w:t>
            </w:r>
            <w:r>
              <w:rPr>
                <w:color w:val="000000"/>
                <w:sz w:val="26"/>
                <w:szCs w:val="26"/>
              </w:rPr>
              <w:softHyphen/>
              <w:t>де</w:t>
            </w:r>
            <w:r>
              <w:rPr>
                <w:color w:val="000000"/>
                <w:sz w:val="26"/>
                <w:szCs w:val="26"/>
              </w:rPr>
              <w:softHyphen/>
              <w:t>лять опас</w:t>
            </w:r>
            <w:r>
              <w:rPr>
                <w:color w:val="000000"/>
                <w:sz w:val="26"/>
                <w:szCs w:val="26"/>
              </w:rPr>
              <w:softHyphen/>
              <w:t>ные си</w:t>
            </w:r>
            <w:r>
              <w:rPr>
                <w:color w:val="000000"/>
                <w:sz w:val="26"/>
                <w:szCs w:val="26"/>
              </w:rPr>
              <w:softHyphen/>
              <w:t>туа</w:t>
            </w:r>
            <w:r>
              <w:rPr>
                <w:color w:val="000000"/>
                <w:sz w:val="26"/>
                <w:szCs w:val="26"/>
              </w:rPr>
              <w:softHyphen/>
              <w:t>ции в тем</w:t>
            </w:r>
            <w:r>
              <w:rPr>
                <w:color w:val="000000"/>
                <w:sz w:val="26"/>
                <w:szCs w:val="26"/>
              </w:rPr>
              <w:softHyphen/>
              <w:t>ное время су</w:t>
            </w:r>
            <w:r>
              <w:rPr>
                <w:color w:val="000000"/>
                <w:sz w:val="26"/>
                <w:szCs w:val="26"/>
              </w:rPr>
              <w:softHyphen/>
              <w:t>ток.</w:t>
            </w:r>
          </w:p>
          <w:p w:rsidR="00C44C7F" w:rsidRDefault="00EB2AE9" w:rsidP="00C44C7F">
            <w:pPr>
              <w:spacing w:line="240" w:lineRule="atLeast"/>
              <w:jc w:val="both"/>
              <w:rPr>
                <w:sz w:val="26"/>
                <w:szCs w:val="26"/>
              </w:rPr>
            </w:pPr>
            <w:r>
              <w:rPr>
                <w:sz w:val="26"/>
                <w:szCs w:val="26"/>
              </w:rPr>
              <w:t xml:space="preserve">      </w:t>
            </w:r>
          </w:p>
          <w:p w:rsidR="00C44C7F" w:rsidRDefault="00EB2AE9" w:rsidP="00EB2AE9">
            <w:pPr>
              <w:ind w:firstLine="170"/>
              <w:jc w:val="right"/>
              <w:rPr>
                <w:b/>
                <w:bCs/>
                <w:color w:val="000000"/>
                <w:sz w:val="26"/>
                <w:szCs w:val="26"/>
              </w:rPr>
            </w:pPr>
            <w:r>
              <w:rPr>
                <w:b/>
                <w:bCs/>
                <w:color w:val="000000"/>
                <w:sz w:val="26"/>
                <w:szCs w:val="26"/>
              </w:rPr>
              <w:t>Приложение №5</w:t>
            </w:r>
          </w:p>
          <w:p w:rsidR="00C44C7F" w:rsidRDefault="00C44C7F" w:rsidP="00C44C7F">
            <w:pPr>
              <w:jc w:val="center"/>
              <w:rPr>
                <w:rFonts w:cs="Calibri"/>
                <w:b/>
                <w:sz w:val="28"/>
                <w:szCs w:val="28"/>
              </w:rPr>
            </w:pPr>
            <w:r>
              <w:rPr>
                <w:b/>
                <w:sz w:val="28"/>
                <w:szCs w:val="28"/>
              </w:rPr>
              <w:t>«ВНИМАНИЕ, ДЕТИ»</w:t>
            </w:r>
          </w:p>
          <w:p w:rsidR="00C44C7F" w:rsidRDefault="00C44C7F" w:rsidP="00C44C7F">
            <w:pPr>
              <w:jc w:val="center"/>
              <w:rPr>
                <w:color w:val="000000"/>
                <w:spacing w:val="-1"/>
                <w:sz w:val="28"/>
                <w:szCs w:val="28"/>
              </w:rPr>
            </w:pPr>
            <w:r>
              <w:rPr>
                <w:color w:val="000000"/>
                <w:spacing w:val="-1"/>
                <w:sz w:val="28"/>
                <w:szCs w:val="28"/>
              </w:rPr>
              <w:t>(дополнительная образовательная программа по профилактике детского дорожно-транспортного травматизма среди младших школьников)</w:t>
            </w:r>
          </w:p>
          <w:p w:rsidR="00C44C7F" w:rsidRDefault="00C44C7F" w:rsidP="00C44C7F">
            <w:pPr>
              <w:rPr>
                <w:rFonts w:eastAsia="Calibri"/>
                <w:sz w:val="26"/>
                <w:szCs w:val="26"/>
              </w:rPr>
            </w:pPr>
            <w:r>
              <w:rPr>
                <w:b/>
                <w:sz w:val="26"/>
                <w:szCs w:val="26"/>
              </w:rPr>
              <w:t>Цель программы:</w:t>
            </w:r>
            <w:r>
              <w:rPr>
                <w:sz w:val="26"/>
                <w:szCs w:val="26"/>
              </w:rPr>
              <w:t xml:space="preserve"> формирование у младших школьников устойчивых навыков безопасного поведения на улице через организованные виды деятельности.</w:t>
            </w:r>
          </w:p>
          <w:p w:rsidR="00C44C7F" w:rsidRDefault="00C44C7F" w:rsidP="00C44C7F">
            <w:pPr>
              <w:rPr>
                <w:b/>
                <w:sz w:val="26"/>
                <w:szCs w:val="26"/>
              </w:rPr>
            </w:pPr>
            <w:r>
              <w:rPr>
                <w:b/>
                <w:sz w:val="26"/>
                <w:szCs w:val="26"/>
              </w:rPr>
              <w:t xml:space="preserve">Задачи: </w:t>
            </w:r>
          </w:p>
          <w:p w:rsidR="00C44C7F" w:rsidRDefault="00C44C7F" w:rsidP="00C44C7F">
            <w:pPr>
              <w:rPr>
                <w:sz w:val="26"/>
                <w:szCs w:val="26"/>
              </w:rPr>
            </w:pPr>
            <w:r>
              <w:rPr>
                <w:sz w:val="26"/>
                <w:szCs w:val="26"/>
              </w:rPr>
              <w:t>1.Повышение устойчивого интереса детей к занятиям по изучению правил дорожного движения.</w:t>
            </w:r>
          </w:p>
          <w:p w:rsidR="00C44C7F" w:rsidRDefault="00C44C7F" w:rsidP="00C44C7F">
            <w:pPr>
              <w:rPr>
                <w:sz w:val="26"/>
                <w:szCs w:val="26"/>
              </w:rPr>
            </w:pPr>
            <w:r>
              <w:rPr>
                <w:sz w:val="26"/>
                <w:szCs w:val="26"/>
              </w:rPr>
              <w:t>2.Освоение детьми практических навыков поведения в различных ситуациях дорожного движения.</w:t>
            </w:r>
          </w:p>
          <w:p w:rsidR="00C44C7F" w:rsidRDefault="00C44C7F" w:rsidP="00C44C7F">
            <w:pPr>
              <w:rPr>
                <w:sz w:val="26"/>
                <w:szCs w:val="26"/>
              </w:rPr>
            </w:pPr>
            <w:r>
              <w:rPr>
                <w:sz w:val="26"/>
                <w:szCs w:val="26"/>
              </w:rPr>
              <w:t>3.Создание условий для сознательного изучения детьми правил дорожного движения через интеграцию разнообразных видов деятельности (игровой, познавательной, продуктивной).</w:t>
            </w:r>
          </w:p>
          <w:p w:rsidR="00C44C7F" w:rsidRDefault="00C44C7F" w:rsidP="00C44C7F">
            <w:pPr>
              <w:rPr>
                <w:b/>
                <w:sz w:val="26"/>
                <w:szCs w:val="26"/>
              </w:rPr>
            </w:pPr>
            <w:r>
              <w:rPr>
                <w:b/>
                <w:sz w:val="26"/>
                <w:szCs w:val="26"/>
              </w:rPr>
              <w:t xml:space="preserve">Педагогические принципы: </w:t>
            </w:r>
          </w:p>
          <w:p w:rsidR="00C44C7F" w:rsidRDefault="00C44C7F" w:rsidP="00C44C7F">
            <w:pPr>
              <w:rPr>
                <w:sz w:val="26"/>
                <w:szCs w:val="26"/>
              </w:rPr>
            </w:pPr>
            <w:r>
              <w:rPr>
                <w:sz w:val="26"/>
                <w:szCs w:val="26"/>
              </w:rPr>
              <w:t>* обучение в процессе игры, как главного принципа дошкольной педагогики;</w:t>
            </w:r>
          </w:p>
          <w:p w:rsidR="00C44C7F" w:rsidRDefault="00C44C7F" w:rsidP="00C44C7F">
            <w:pPr>
              <w:rPr>
                <w:sz w:val="26"/>
                <w:szCs w:val="26"/>
              </w:rPr>
            </w:pPr>
            <w:r>
              <w:rPr>
                <w:sz w:val="26"/>
                <w:szCs w:val="26"/>
              </w:rPr>
              <w:t>* сотворчество детей, педагогов в совместном процессе по профилактике дорожно-транспортного травматизма среди дошкольников;</w:t>
            </w:r>
          </w:p>
          <w:p w:rsidR="00C44C7F" w:rsidRDefault="00C44C7F" w:rsidP="00C44C7F">
            <w:pPr>
              <w:rPr>
                <w:sz w:val="26"/>
                <w:szCs w:val="26"/>
              </w:rPr>
            </w:pPr>
            <w:r>
              <w:rPr>
                <w:sz w:val="26"/>
                <w:szCs w:val="26"/>
              </w:rPr>
              <w:t>* наглядность и доступность материала;</w:t>
            </w:r>
          </w:p>
          <w:p w:rsidR="00C44C7F" w:rsidRDefault="00C44C7F" w:rsidP="00C44C7F">
            <w:pPr>
              <w:rPr>
                <w:sz w:val="26"/>
                <w:szCs w:val="26"/>
              </w:rPr>
            </w:pPr>
            <w:r>
              <w:rPr>
                <w:sz w:val="26"/>
                <w:szCs w:val="26"/>
              </w:rPr>
              <w:lastRenderedPageBreak/>
              <w:t>* системность и последовательность – любая степень обучения ребёнка правилам дорожного движения опирается на уже имеющиеся знания.</w:t>
            </w:r>
          </w:p>
          <w:p w:rsidR="00C44C7F" w:rsidRDefault="00C44C7F" w:rsidP="00C44C7F">
            <w:pPr>
              <w:rPr>
                <w:b/>
                <w:sz w:val="26"/>
                <w:szCs w:val="26"/>
              </w:rPr>
            </w:pPr>
            <w:r>
              <w:rPr>
                <w:b/>
                <w:sz w:val="26"/>
                <w:szCs w:val="26"/>
              </w:rPr>
              <w:t>Методы работы:</w:t>
            </w:r>
          </w:p>
          <w:p w:rsidR="00C44C7F" w:rsidRDefault="00C44C7F" w:rsidP="00C44C7F">
            <w:pPr>
              <w:rPr>
                <w:sz w:val="26"/>
                <w:szCs w:val="26"/>
              </w:rPr>
            </w:pPr>
            <w:r>
              <w:rPr>
                <w:sz w:val="26"/>
                <w:szCs w:val="26"/>
              </w:rPr>
              <w:t>- наглядный</w:t>
            </w:r>
          </w:p>
          <w:p w:rsidR="00C44C7F" w:rsidRDefault="00C44C7F" w:rsidP="00C44C7F">
            <w:pPr>
              <w:rPr>
                <w:sz w:val="26"/>
                <w:szCs w:val="26"/>
              </w:rPr>
            </w:pPr>
            <w:r>
              <w:rPr>
                <w:sz w:val="26"/>
                <w:szCs w:val="26"/>
              </w:rPr>
              <w:t>- словесный</w:t>
            </w:r>
          </w:p>
          <w:p w:rsidR="00C44C7F" w:rsidRDefault="00C44C7F" w:rsidP="00C44C7F">
            <w:pPr>
              <w:rPr>
                <w:sz w:val="26"/>
                <w:szCs w:val="26"/>
              </w:rPr>
            </w:pPr>
            <w:r>
              <w:rPr>
                <w:sz w:val="26"/>
                <w:szCs w:val="26"/>
              </w:rPr>
              <w:t>- практический метод</w:t>
            </w:r>
          </w:p>
          <w:p w:rsidR="00C44C7F" w:rsidRDefault="00C44C7F" w:rsidP="00C44C7F">
            <w:pPr>
              <w:rPr>
                <w:sz w:val="26"/>
                <w:szCs w:val="26"/>
              </w:rPr>
            </w:pPr>
            <w:proofErr w:type="gramStart"/>
            <w:r>
              <w:rPr>
                <w:b/>
                <w:i/>
                <w:sz w:val="26"/>
                <w:szCs w:val="26"/>
              </w:rPr>
              <w:t xml:space="preserve">Наглядный метод: </w:t>
            </w:r>
            <w:r>
              <w:rPr>
                <w:sz w:val="26"/>
                <w:szCs w:val="26"/>
              </w:rPr>
              <w:t>целевые прогулки, наблюдения, показ театра (педагогами, детьми),  рассматривание иллюстраций, проведение дидактических игр, просмотр фильмов, организация выставок и т.д.</w:t>
            </w:r>
            <w:proofErr w:type="gramEnd"/>
          </w:p>
          <w:p w:rsidR="00C44C7F" w:rsidRDefault="00C44C7F" w:rsidP="00C44C7F">
            <w:pPr>
              <w:rPr>
                <w:sz w:val="26"/>
                <w:szCs w:val="26"/>
              </w:rPr>
            </w:pPr>
            <w:r>
              <w:rPr>
                <w:b/>
                <w:i/>
                <w:sz w:val="26"/>
                <w:szCs w:val="26"/>
              </w:rPr>
              <w:t xml:space="preserve">Вербальный метод: </w:t>
            </w:r>
            <w:r>
              <w:rPr>
                <w:sz w:val="26"/>
                <w:szCs w:val="26"/>
              </w:rPr>
              <w:t>чтение литературных произведений, беседы, ответы на вопросы, проведение игр, разбор ситуаций, рассказ и т.д.</w:t>
            </w:r>
          </w:p>
          <w:p w:rsidR="00C44C7F" w:rsidRDefault="00C44C7F" w:rsidP="00C44C7F">
            <w:pPr>
              <w:rPr>
                <w:sz w:val="26"/>
                <w:szCs w:val="26"/>
              </w:rPr>
            </w:pPr>
            <w:r>
              <w:rPr>
                <w:b/>
                <w:i/>
                <w:sz w:val="26"/>
                <w:szCs w:val="26"/>
              </w:rPr>
              <w:t xml:space="preserve">Практический метод: </w:t>
            </w:r>
            <w:r>
              <w:rPr>
                <w:sz w:val="26"/>
                <w:szCs w:val="26"/>
              </w:rPr>
              <w:t>организация продуктивной деятельности, проведение игр, постановка пьес, сценок, проведение экскурсий, прогулок. Изготовление наглядных пособий, диагностика и т.д.</w:t>
            </w:r>
          </w:p>
          <w:p w:rsidR="00C44C7F" w:rsidRDefault="00C44C7F" w:rsidP="00C44C7F">
            <w:pPr>
              <w:rPr>
                <w:b/>
                <w:sz w:val="26"/>
                <w:szCs w:val="26"/>
              </w:rPr>
            </w:pPr>
            <w:r>
              <w:rPr>
                <w:b/>
                <w:sz w:val="26"/>
                <w:szCs w:val="26"/>
              </w:rPr>
              <w:t>Формы и методы работы с детьми:</w:t>
            </w:r>
          </w:p>
          <w:p w:rsidR="00C44C7F" w:rsidRDefault="00C44C7F" w:rsidP="00C44C7F">
            <w:pPr>
              <w:ind w:left="720"/>
              <w:rPr>
                <w:sz w:val="26"/>
                <w:szCs w:val="26"/>
              </w:rPr>
            </w:pPr>
            <w:r>
              <w:rPr>
                <w:sz w:val="26"/>
                <w:szCs w:val="26"/>
              </w:rPr>
              <w:t>- познавательные занятия;</w:t>
            </w:r>
          </w:p>
          <w:p w:rsidR="00C44C7F" w:rsidRDefault="00C44C7F" w:rsidP="00C44C7F">
            <w:pPr>
              <w:ind w:left="720"/>
              <w:rPr>
                <w:sz w:val="26"/>
                <w:szCs w:val="26"/>
              </w:rPr>
            </w:pPr>
            <w:r>
              <w:rPr>
                <w:sz w:val="26"/>
                <w:szCs w:val="26"/>
              </w:rPr>
              <w:t>- экскурсии;</w:t>
            </w:r>
          </w:p>
          <w:p w:rsidR="00C44C7F" w:rsidRDefault="00C44C7F" w:rsidP="00C44C7F">
            <w:pPr>
              <w:ind w:left="720"/>
              <w:rPr>
                <w:sz w:val="26"/>
                <w:szCs w:val="26"/>
              </w:rPr>
            </w:pPr>
            <w:r>
              <w:rPr>
                <w:sz w:val="26"/>
                <w:szCs w:val="26"/>
              </w:rPr>
              <w:t>- тематические прогулки;</w:t>
            </w:r>
          </w:p>
          <w:p w:rsidR="00C44C7F" w:rsidRDefault="00C44C7F" w:rsidP="00C44C7F">
            <w:pPr>
              <w:ind w:left="720"/>
              <w:rPr>
                <w:sz w:val="26"/>
                <w:szCs w:val="26"/>
              </w:rPr>
            </w:pPr>
            <w:r>
              <w:rPr>
                <w:sz w:val="26"/>
                <w:szCs w:val="26"/>
              </w:rPr>
              <w:t>- показ видеофильмов на тему безопасности дорожного движения;</w:t>
            </w:r>
          </w:p>
          <w:p w:rsidR="00C44C7F" w:rsidRDefault="00C44C7F" w:rsidP="00C44C7F">
            <w:pPr>
              <w:ind w:left="720"/>
              <w:rPr>
                <w:sz w:val="26"/>
                <w:szCs w:val="26"/>
              </w:rPr>
            </w:pPr>
            <w:r>
              <w:rPr>
                <w:sz w:val="26"/>
                <w:szCs w:val="26"/>
              </w:rPr>
              <w:t>- чтение художественных произведений, использование музыки;</w:t>
            </w:r>
          </w:p>
          <w:p w:rsidR="00C44C7F" w:rsidRDefault="00C44C7F" w:rsidP="00C44C7F">
            <w:pPr>
              <w:ind w:left="720"/>
              <w:rPr>
                <w:sz w:val="26"/>
                <w:szCs w:val="26"/>
              </w:rPr>
            </w:pPr>
            <w:r>
              <w:rPr>
                <w:sz w:val="26"/>
                <w:szCs w:val="26"/>
              </w:rPr>
              <w:t>- продуктивная деятельность детей;</w:t>
            </w:r>
          </w:p>
          <w:p w:rsidR="00C44C7F" w:rsidRDefault="00C44C7F" w:rsidP="00C44C7F">
            <w:pPr>
              <w:ind w:left="720"/>
              <w:rPr>
                <w:sz w:val="26"/>
                <w:szCs w:val="26"/>
              </w:rPr>
            </w:pPr>
            <w:r>
              <w:rPr>
                <w:sz w:val="26"/>
                <w:szCs w:val="26"/>
              </w:rPr>
              <w:t>- викторины по правилам дорожного движения;</w:t>
            </w:r>
          </w:p>
          <w:p w:rsidR="00C44C7F" w:rsidRDefault="00C44C7F" w:rsidP="00C44C7F">
            <w:pPr>
              <w:ind w:left="709"/>
              <w:rPr>
                <w:sz w:val="26"/>
                <w:szCs w:val="26"/>
              </w:rPr>
            </w:pPr>
            <w:r>
              <w:rPr>
                <w:sz w:val="26"/>
                <w:szCs w:val="26"/>
              </w:rPr>
              <w:t>- конкурсы рисунков (совместная работа детей и родителей);</w:t>
            </w:r>
          </w:p>
          <w:p w:rsidR="00C44C7F" w:rsidRDefault="00C44C7F" w:rsidP="00C44C7F">
            <w:pPr>
              <w:ind w:left="720"/>
              <w:rPr>
                <w:sz w:val="26"/>
                <w:szCs w:val="26"/>
              </w:rPr>
            </w:pPr>
            <w:r>
              <w:rPr>
                <w:sz w:val="26"/>
                <w:szCs w:val="26"/>
              </w:rPr>
              <w:t>- спортивные развлечения, праздники;</w:t>
            </w:r>
          </w:p>
          <w:p w:rsidR="00C44C7F" w:rsidRDefault="00C44C7F" w:rsidP="00C44C7F">
            <w:pPr>
              <w:ind w:left="720"/>
              <w:rPr>
                <w:sz w:val="26"/>
                <w:szCs w:val="26"/>
              </w:rPr>
            </w:pPr>
            <w:r>
              <w:rPr>
                <w:sz w:val="26"/>
                <w:szCs w:val="26"/>
              </w:rPr>
              <w:t>- игры: сюжетно-ролевые, театрализованные, подвижные, дидактические, игры-драматизации;</w:t>
            </w:r>
          </w:p>
          <w:p w:rsidR="00C44C7F" w:rsidRDefault="00C44C7F" w:rsidP="00C44C7F">
            <w:pPr>
              <w:ind w:left="720"/>
              <w:rPr>
                <w:sz w:val="26"/>
                <w:szCs w:val="26"/>
              </w:rPr>
            </w:pPr>
            <w:r>
              <w:rPr>
                <w:sz w:val="26"/>
                <w:szCs w:val="26"/>
              </w:rPr>
              <w:t>- составление  альбомов с фотоматериалами;</w:t>
            </w:r>
          </w:p>
          <w:p w:rsidR="00C44C7F" w:rsidRDefault="00C44C7F" w:rsidP="00C44C7F">
            <w:pPr>
              <w:ind w:left="720"/>
              <w:rPr>
                <w:sz w:val="26"/>
                <w:szCs w:val="26"/>
              </w:rPr>
            </w:pPr>
            <w:r>
              <w:rPr>
                <w:sz w:val="26"/>
                <w:szCs w:val="26"/>
              </w:rPr>
              <w:t>- создание специальных ситуаций для отработки навыков безопасного поведения на дороге, культуры поведения в общественном транспорте.</w:t>
            </w:r>
          </w:p>
          <w:p w:rsidR="00C44C7F" w:rsidRDefault="00C44C7F" w:rsidP="00C44C7F">
            <w:pPr>
              <w:rPr>
                <w:b/>
                <w:sz w:val="26"/>
                <w:szCs w:val="26"/>
              </w:rPr>
            </w:pPr>
            <w:r>
              <w:rPr>
                <w:b/>
                <w:sz w:val="26"/>
                <w:szCs w:val="26"/>
              </w:rPr>
              <w:t>Виды детской деятельности:</w:t>
            </w:r>
          </w:p>
          <w:p w:rsidR="00C44C7F" w:rsidRDefault="00C44C7F" w:rsidP="00C44C7F">
            <w:pPr>
              <w:ind w:left="720"/>
              <w:rPr>
                <w:sz w:val="26"/>
                <w:szCs w:val="26"/>
              </w:rPr>
            </w:pPr>
            <w:r>
              <w:rPr>
                <w:i/>
                <w:sz w:val="26"/>
                <w:szCs w:val="26"/>
              </w:rPr>
              <w:t xml:space="preserve">- </w:t>
            </w:r>
            <w:proofErr w:type="gramStart"/>
            <w:r>
              <w:rPr>
                <w:i/>
                <w:sz w:val="26"/>
                <w:szCs w:val="26"/>
              </w:rPr>
              <w:t>творческая</w:t>
            </w:r>
            <w:proofErr w:type="gramEnd"/>
            <w:r>
              <w:rPr>
                <w:i/>
                <w:sz w:val="26"/>
                <w:szCs w:val="26"/>
              </w:rPr>
              <w:t>:</w:t>
            </w:r>
            <w:r>
              <w:rPr>
                <w:sz w:val="26"/>
                <w:szCs w:val="26"/>
              </w:rPr>
              <w:t xml:space="preserve"> художественная, музыкальная, ручной труд, художественно-речевая, конструирование и т.д.</w:t>
            </w:r>
          </w:p>
          <w:p w:rsidR="00C44C7F" w:rsidRDefault="00C44C7F" w:rsidP="00C44C7F">
            <w:pPr>
              <w:ind w:left="720"/>
              <w:rPr>
                <w:sz w:val="26"/>
                <w:szCs w:val="26"/>
              </w:rPr>
            </w:pPr>
            <w:r>
              <w:rPr>
                <w:i/>
                <w:sz w:val="26"/>
                <w:szCs w:val="26"/>
              </w:rPr>
              <w:t xml:space="preserve">- </w:t>
            </w:r>
            <w:proofErr w:type="gramStart"/>
            <w:r>
              <w:rPr>
                <w:i/>
                <w:sz w:val="26"/>
                <w:szCs w:val="26"/>
              </w:rPr>
              <w:t>познавательная</w:t>
            </w:r>
            <w:proofErr w:type="gramEnd"/>
            <w:r>
              <w:rPr>
                <w:i/>
                <w:sz w:val="26"/>
                <w:szCs w:val="26"/>
              </w:rPr>
              <w:t>:</w:t>
            </w:r>
            <w:r>
              <w:rPr>
                <w:sz w:val="26"/>
                <w:szCs w:val="26"/>
              </w:rPr>
              <w:t xml:space="preserve"> чтение, беседы, экскурсии, познавательно-речевая и т.д.</w:t>
            </w:r>
          </w:p>
          <w:p w:rsidR="00C44C7F" w:rsidRDefault="00C44C7F" w:rsidP="00C44C7F">
            <w:pPr>
              <w:ind w:left="720"/>
              <w:rPr>
                <w:sz w:val="26"/>
                <w:szCs w:val="26"/>
              </w:rPr>
            </w:pPr>
            <w:r>
              <w:rPr>
                <w:i/>
                <w:sz w:val="26"/>
                <w:szCs w:val="26"/>
              </w:rPr>
              <w:t>- коммуникативная:</w:t>
            </w:r>
            <w:r>
              <w:rPr>
                <w:sz w:val="26"/>
                <w:szCs w:val="26"/>
              </w:rPr>
              <w:t xml:space="preserve"> сюжетно-ролевые, дидактические игры, продуктивная деятельность.</w:t>
            </w:r>
          </w:p>
          <w:p w:rsidR="00C44C7F" w:rsidRDefault="00C44C7F" w:rsidP="00C44C7F">
            <w:pPr>
              <w:jc w:val="both"/>
              <w:rPr>
                <w:b/>
                <w:i/>
                <w:sz w:val="26"/>
                <w:szCs w:val="26"/>
              </w:rPr>
            </w:pPr>
            <w:proofErr w:type="gramStart"/>
            <w:r>
              <w:rPr>
                <w:b/>
                <w:sz w:val="26"/>
                <w:szCs w:val="26"/>
              </w:rPr>
              <w:t>Раздел 1</w:t>
            </w:r>
            <w:r>
              <w:rPr>
                <w:sz w:val="26"/>
                <w:szCs w:val="26"/>
              </w:rPr>
              <w:t xml:space="preserve"> </w:t>
            </w:r>
            <w:r>
              <w:rPr>
                <w:b/>
                <w:i/>
                <w:sz w:val="26"/>
                <w:szCs w:val="26"/>
              </w:rPr>
              <w:t>«Школа пешеходных наук «Всезнаек» (возраст (7-8лет)</w:t>
            </w:r>
            <w:proofErr w:type="gramEnd"/>
          </w:p>
          <w:p w:rsidR="00C44C7F" w:rsidRDefault="00C44C7F" w:rsidP="00C44C7F">
            <w:pPr>
              <w:jc w:val="both"/>
              <w:rPr>
                <w:b/>
                <w:sz w:val="26"/>
                <w:szCs w:val="26"/>
              </w:rPr>
            </w:pPr>
            <w:r>
              <w:rPr>
                <w:b/>
                <w:sz w:val="26"/>
                <w:szCs w:val="26"/>
              </w:rPr>
              <w:t>Задачи:</w:t>
            </w:r>
          </w:p>
          <w:p w:rsidR="00C44C7F" w:rsidRDefault="00C44C7F" w:rsidP="00C44C7F">
            <w:pPr>
              <w:numPr>
                <w:ilvl w:val="0"/>
                <w:numId w:val="6"/>
              </w:numPr>
              <w:suppressAutoHyphens/>
              <w:jc w:val="both"/>
              <w:rPr>
                <w:sz w:val="26"/>
                <w:szCs w:val="26"/>
              </w:rPr>
            </w:pPr>
            <w:r>
              <w:rPr>
                <w:sz w:val="26"/>
                <w:szCs w:val="26"/>
              </w:rPr>
              <w:t>Формировать у детей навыки осознанного безопасного поведения на улицах города.</w:t>
            </w:r>
          </w:p>
          <w:p w:rsidR="00C44C7F" w:rsidRDefault="00C44C7F" w:rsidP="00C44C7F">
            <w:pPr>
              <w:numPr>
                <w:ilvl w:val="0"/>
                <w:numId w:val="6"/>
              </w:numPr>
              <w:suppressAutoHyphens/>
              <w:jc w:val="both"/>
              <w:rPr>
                <w:sz w:val="26"/>
                <w:szCs w:val="26"/>
              </w:rPr>
            </w:pPr>
            <w:r>
              <w:rPr>
                <w:sz w:val="26"/>
                <w:szCs w:val="26"/>
              </w:rPr>
              <w:t>Развивать умение самостоятельно выходить из опасных ситуаций, используя свои знания.</w:t>
            </w:r>
          </w:p>
          <w:p w:rsidR="00C44C7F" w:rsidRDefault="00C44C7F" w:rsidP="00C44C7F">
            <w:pPr>
              <w:numPr>
                <w:ilvl w:val="0"/>
                <w:numId w:val="6"/>
              </w:numPr>
              <w:suppressAutoHyphens/>
              <w:jc w:val="both"/>
              <w:rPr>
                <w:sz w:val="26"/>
                <w:szCs w:val="26"/>
              </w:rPr>
            </w:pPr>
            <w:r>
              <w:rPr>
                <w:sz w:val="26"/>
                <w:szCs w:val="26"/>
              </w:rPr>
              <w:t>Воспитывать культуру поведения дошкольников на улицах города через подведение к осознанию необходимости соблюдения правил дорожного движения, правил для пешеходов.</w:t>
            </w:r>
          </w:p>
          <w:p w:rsidR="00C44C7F" w:rsidRDefault="00C44C7F" w:rsidP="00C44C7F">
            <w:pPr>
              <w:jc w:val="both"/>
              <w:rPr>
                <w:b/>
                <w:sz w:val="26"/>
                <w:szCs w:val="26"/>
              </w:rPr>
            </w:pPr>
            <w:r>
              <w:rPr>
                <w:b/>
                <w:sz w:val="26"/>
                <w:szCs w:val="26"/>
              </w:rPr>
              <w:t>Содержание деятельности:</w:t>
            </w:r>
          </w:p>
          <w:p w:rsidR="00C44C7F" w:rsidRDefault="00C44C7F" w:rsidP="00C44C7F">
            <w:pPr>
              <w:jc w:val="both"/>
              <w:rPr>
                <w:sz w:val="26"/>
                <w:szCs w:val="26"/>
              </w:rPr>
            </w:pPr>
            <w:r>
              <w:rPr>
                <w:b/>
                <w:sz w:val="26"/>
                <w:szCs w:val="26"/>
              </w:rPr>
              <w:t xml:space="preserve"> </w:t>
            </w:r>
            <w:r>
              <w:rPr>
                <w:sz w:val="26"/>
                <w:szCs w:val="26"/>
              </w:rPr>
              <w:t xml:space="preserve">В рамках раздела педагог формирует у детей правила поведения в общественном транспорте; расширяет знания о светофоре и дорожных знаках; воспитывает у детей культуру поведения и общения со сверстниками и взрослыми. В разделе дошкольники знакомятся с понятием «милиционер-регулировщик», «двустороннее движение», «перекрёсток». </w:t>
            </w:r>
          </w:p>
          <w:p w:rsidR="00C44C7F" w:rsidRDefault="00C44C7F" w:rsidP="00C44C7F">
            <w:pPr>
              <w:jc w:val="both"/>
              <w:rPr>
                <w:b/>
                <w:i/>
                <w:sz w:val="26"/>
                <w:szCs w:val="26"/>
              </w:rPr>
            </w:pPr>
            <w:r>
              <w:rPr>
                <w:sz w:val="26"/>
                <w:szCs w:val="26"/>
              </w:rPr>
              <w:t xml:space="preserve"> </w:t>
            </w:r>
            <w:r>
              <w:rPr>
                <w:b/>
                <w:sz w:val="26"/>
                <w:szCs w:val="26"/>
              </w:rPr>
              <w:t>Тематика предполагаемых мероприятий:</w:t>
            </w:r>
            <w:r>
              <w:rPr>
                <w:b/>
                <w:i/>
                <w:sz w:val="26"/>
                <w:szCs w:val="26"/>
              </w:rPr>
              <w:t xml:space="preserve"> </w:t>
            </w:r>
          </w:p>
          <w:p w:rsidR="00C44C7F" w:rsidRDefault="00C44C7F" w:rsidP="00C44C7F">
            <w:pPr>
              <w:jc w:val="both"/>
              <w:rPr>
                <w:sz w:val="26"/>
                <w:szCs w:val="26"/>
              </w:rPr>
            </w:pPr>
            <w:r>
              <w:rPr>
                <w:b/>
                <w:i/>
                <w:sz w:val="26"/>
                <w:szCs w:val="26"/>
              </w:rPr>
              <w:lastRenderedPageBreak/>
              <w:t>Занятия</w:t>
            </w:r>
            <w:r>
              <w:rPr>
                <w:sz w:val="26"/>
                <w:szCs w:val="26"/>
              </w:rPr>
              <w:t>: «Наша улица», «Быть примерным пешеходом разрешается», «Школа пешеходных наук», «Автомобили на улицах города», «Знакомство с работой милиционера-регулировщика», «Дорожные знаки», «Когда мы пешеходы», «О правилах поведения в транспорте», «Виды перекрёстков», «Юные велосипедисты», «Наши верные друзья», «Мы учимся соблюдать правила движения», «Где можно играть?».</w:t>
            </w:r>
          </w:p>
          <w:p w:rsidR="00C44C7F" w:rsidRDefault="00C44C7F" w:rsidP="00C44C7F">
            <w:pPr>
              <w:jc w:val="both"/>
              <w:rPr>
                <w:sz w:val="26"/>
                <w:szCs w:val="26"/>
              </w:rPr>
            </w:pPr>
            <w:r>
              <w:rPr>
                <w:b/>
                <w:i/>
                <w:sz w:val="26"/>
                <w:szCs w:val="26"/>
              </w:rPr>
              <w:t>Целевые прогулки</w:t>
            </w:r>
            <w:r>
              <w:rPr>
                <w:sz w:val="26"/>
                <w:szCs w:val="26"/>
              </w:rPr>
              <w:t>: «Транспорт на улицах города», «Пешеходный переход», «Наш город», «Целевая прогулка на перекрёсток», «Дорожные знаки», «Милиционер-регулировщик», «Светофор».</w:t>
            </w:r>
          </w:p>
          <w:p w:rsidR="00C44C7F" w:rsidRDefault="00C44C7F" w:rsidP="00C44C7F">
            <w:pPr>
              <w:jc w:val="both"/>
              <w:rPr>
                <w:sz w:val="26"/>
                <w:szCs w:val="26"/>
              </w:rPr>
            </w:pPr>
            <w:r>
              <w:rPr>
                <w:b/>
                <w:i/>
                <w:sz w:val="26"/>
                <w:szCs w:val="26"/>
              </w:rPr>
              <w:t>Беседы:</w:t>
            </w:r>
            <w:r>
              <w:rPr>
                <w:sz w:val="26"/>
                <w:szCs w:val="26"/>
              </w:rPr>
              <w:t xml:space="preserve"> «Как  мы ездили </w:t>
            </w:r>
            <w:proofErr w:type="gramStart"/>
            <w:r>
              <w:rPr>
                <w:sz w:val="26"/>
                <w:szCs w:val="26"/>
              </w:rPr>
              <w:t>в</w:t>
            </w:r>
            <w:proofErr w:type="gramEnd"/>
            <w:r>
              <w:rPr>
                <w:sz w:val="26"/>
                <w:szCs w:val="26"/>
              </w:rPr>
              <w:t xml:space="preserve"> …», «</w:t>
            </w:r>
            <w:proofErr w:type="gramStart"/>
            <w:r>
              <w:rPr>
                <w:sz w:val="26"/>
                <w:szCs w:val="26"/>
              </w:rPr>
              <w:t>Азбука</w:t>
            </w:r>
            <w:proofErr w:type="gramEnd"/>
            <w:r>
              <w:rPr>
                <w:sz w:val="26"/>
                <w:szCs w:val="26"/>
              </w:rPr>
              <w:t xml:space="preserve"> безопасности», «Безопасное поведение на улице и в транспорте», «Опасные ситуации», «О транспорте»,  «Поведение в общественном транспорте», «Взрослые и дети», «О правилах езды на велосипеде» и т. д.</w:t>
            </w:r>
          </w:p>
          <w:p w:rsidR="00C44C7F" w:rsidRDefault="00C44C7F" w:rsidP="00C44C7F">
            <w:pPr>
              <w:jc w:val="both"/>
              <w:rPr>
                <w:sz w:val="26"/>
                <w:szCs w:val="26"/>
              </w:rPr>
            </w:pPr>
            <w:r>
              <w:rPr>
                <w:b/>
                <w:i/>
                <w:sz w:val="26"/>
                <w:szCs w:val="26"/>
              </w:rPr>
              <w:t>Игры:</w:t>
            </w:r>
            <w:r>
              <w:rPr>
                <w:sz w:val="26"/>
                <w:szCs w:val="26"/>
              </w:rPr>
              <w:t xml:space="preserve"> </w:t>
            </w:r>
            <w:proofErr w:type="gramStart"/>
            <w:r>
              <w:rPr>
                <w:sz w:val="26"/>
                <w:szCs w:val="26"/>
              </w:rPr>
              <w:t>«Поедем в автобусе», «На прогулку в трамвае», «Сигналы регулировщика» (дидактическая игра), «Правила дорожного движения», «Путешествие в страну знаков» (дидактическая игра), «Узнай, какой знак» (дидактическая игра), «Что ты будешь делать, если…» (дидактическая игра), «Светофор».</w:t>
            </w:r>
            <w:proofErr w:type="gramEnd"/>
          </w:p>
          <w:p w:rsidR="00C44C7F" w:rsidRDefault="00C44C7F" w:rsidP="00C44C7F">
            <w:pPr>
              <w:jc w:val="both"/>
              <w:rPr>
                <w:sz w:val="26"/>
                <w:szCs w:val="26"/>
              </w:rPr>
            </w:pPr>
            <w:r>
              <w:rPr>
                <w:b/>
                <w:i/>
                <w:sz w:val="26"/>
                <w:szCs w:val="26"/>
              </w:rPr>
              <w:t xml:space="preserve"> Викторины:</w:t>
            </w:r>
            <w:r>
              <w:rPr>
                <w:sz w:val="26"/>
                <w:szCs w:val="26"/>
              </w:rPr>
              <w:t xml:space="preserve"> «Всезнайки и Почемучки»,</w:t>
            </w:r>
            <w:r>
              <w:rPr>
                <w:i/>
                <w:sz w:val="26"/>
                <w:szCs w:val="26"/>
              </w:rPr>
              <w:t xml:space="preserve"> </w:t>
            </w:r>
            <w:r>
              <w:rPr>
                <w:sz w:val="26"/>
                <w:szCs w:val="26"/>
              </w:rPr>
              <w:t>«Школа зелёного огонька».</w:t>
            </w:r>
          </w:p>
          <w:p w:rsidR="00C44C7F" w:rsidRDefault="00C44C7F" w:rsidP="00C44C7F">
            <w:pPr>
              <w:jc w:val="both"/>
              <w:rPr>
                <w:sz w:val="26"/>
                <w:szCs w:val="26"/>
              </w:rPr>
            </w:pPr>
            <w:r>
              <w:rPr>
                <w:b/>
                <w:i/>
                <w:sz w:val="26"/>
                <w:szCs w:val="26"/>
              </w:rPr>
              <w:t xml:space="preserve">Конкурсы рисунков и поделок </w:t>
            </w:r>
            <w:r>
              <w:rPr>
                <w:sz w:val="26"/>
                <w:szCs w:val="26"/>
              </w:rPr>
              <w:t xml:space="preserve">под общей тематикой «Добрая дорога детства» </w:t>
            </w:r>
          </w:p>
          <w:p w:rsidR="00C44C7F" w:rsidRDefault="00C44C7F" w:rsidP="00C44C7F">
            <w:pPr>
              <w:jc w:val="both"/>
              <w:rPr>
                <w:sz w:val="26"/>
                <w:szCs w:val="26"/>
              </w:rPr>
            </w:pPr>
            <w:r>
              <w:rPr>
                <w:sz w:val="26"/>
                <w:szCs w:val="26"/>
              </w:rPr>
              <w:t>Разгадывание  ситуаций, чтение художественных  произведений, просмотр иллюстраций, видеофильмов.</w:t>
            </w:r>
          </w:p>
          <w:p w:rsidR="00C44C7F" w:rsidRDefault="00C44C7F" w:rsidP="00C44C7F">
            <w:pPr>
              <w:jc w:val="both"/>
              <w:rPr>
                <w:sz w:val="26"/>
                <w:szCs w:val="26"/>
              </w:rPr>
            </w:pPr>
            <w:r>
              <w:rPr>
                <w:b/>
                <w:i/>
                <w:sz w:val="26"/>
                <w:szCs w:val="26"/>
              </w:rPr>
              <w:t xml:space="preserve">Итоговое развлечение: </w:t>
            </w:r>
            <w:r>
              <w:rPr>
                <w:sz w:val="26"/>
                <w:szCs w:val="26"/>
              </w:rPr>
              <w:t xml:space="preserve">«Азбука нашего города» (игра-путешествие), «Школа пешеходных наук». </w:t>
            </w:r>
          </w:p>
          <w:p w:rsidR="00C44C7F" w:rsidRDefault="00C44C7F" w:rsidP="00C44C7F">
            <w:pPr>
              <w:jc w:val="both"/>
              <w:rPr>
                <w:b/>
                <w:sz w:val="26"/>
                <w:szCs w:val="26"/>
              </w:rPr>
            </w:pPr>
            <w:r>
              <w:rPr>
                <w:b/>
                <w:sz w:val="26"/>
                <w:szCs w:val="26"/>
              </w:rPr>
              <w:t>Предполагаемый результат:</w:t>
            </w:r>
          </w:p>
          <w:p w:rsidR="00C44C7F" w:rsidRDefault="00C44C7F" w:rsidP="00C44C7F">
            <w:pPr>
              <w:jc w:val="both"/>
              <w:rPr>
                <w:sz w:val="26"/>
                <w:szCs w:val="26"/>
              </w:rPr>
            </w:pPr>
            <w:r>
              <w:rPr>
                <w:sz w:val="26"/>
                <w:szCs w:val="26"/>
              </w:rPr>
              <w:t>Дети должны знать правила пешеходов и пассажиров, правила велосипедиста, дорожные знаки. Иметь представления о работе «милиционера-регулировщика». У детей сформировано умение самостоятельно пользоваться полученными знаниями в повседневной жизни.</w:t>
            </w:r>
          </w:p>
          <w:p w:rsidR="00C44C7F" w:rsidRDefault="00C44C7F" w:rsidP="00C44C7F">
            <w:pPr>
              <w:jc w:val="center"/>
              <w:rPr>
                <w:b/>
                <w:sz w:val="26"/>
                <w:szCs w:val="26"/>
              </w:rPr>
            </w:pPr>
            <w:r>
              <w:rPr>
                <w:b/>
                <w:sz w:val="26"/>
                <w:szCs w:val="26"/>
              </w:rPr>
              <w:t>Учебный план</w:t>
            </w:r>
          </w:p>
          <w:tbl>
            <w:tblPr>
              <w:tblW w:w="0" w:type="auto"/>
              <w:tblLayout w:type="fixed"/>
              <w:tblLook w:val="04A0"/>
            </w:tblPr>
            <w:tblGrid>
              <w:gridCol w:w="3168"/>
              <w:gridCol w:w="6433"/>
            </w:tblGrid>
            <w:tr w:rsidR="00C44C7F" w:rsidTr="00C44C7F">
              <w:tc>
                <w:tcPr>
                  <w:tcW w:w="9601" w:type="dxa"/>
                  <w:gridSpan w:val="2"/>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 xml:space="preserve">«Школа пешеходных наук «Всезнаек» </w:t>
                  </w:r>
                </w:p>
                <w:p w:rsidR="00C44C7F" w:rsidRDefault="00C44C7F" w:rsidP="00522E9D">
                  <w:pPr>
                    <w:pStyle w:val="a4"/>
                    <w:rPr>
                      <w:rFonts w:eastAsia="Calibri"/>
                      <w:lang w:eastAsia="ar-SA"/>
                    </w:rPr>
                  </w:pPr>
                  <w:r>
                    <w:t>(7-8 лет)</w:t>
                  </w:r>
                </w:p>
              </w:tc>
            </w:tr>
            <w:tr w:rsidR="00C44C7F" w:rsidTr="00C44C7F">
              <w:tc>
                <w:tcPr>
                  <w:tcW w:w="3168"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Транспорт</w:t>
                  </w:r>
                </w:p>
              </w:tc>
              <w:tc>
                <w:tcPr>
                  <w:tcW w:w="6433"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10</w:t>
                  </w:r>
                </w:p>
              </w:tc>
            </w:tr>
            <w:tr w:rsidR="00C44C7F" w:rsidTr="00C44C7F">
              <w:tc>
                <w:tcPr>
                  <w:tcW w:w="3168"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Дорога и её части</w:t>
                  </w:r>
                </w:p>
              </w:tc>
              <w:tc>
                <w:tcPr>
                  <w:tcW w:w="6433"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6</w:t>
                  </w:r>
                </w:p>
              </w:tc>
            </w:tr>
            <w:tr w:rsidR="00C44C7F" w:rsidTr="00C44C7F">
              <w:tc>
                <w:tcPr>
                  <w:tcW w:w="3168"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Светофор</w:t>
                  </w:r>
                </w:p>
              </w:tc>
              <w:tc>
                <w:tcPr>
                  <w:tcW w:w="6433"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4</w:t>
                  </w:r>
                </w:p>
              </w:tc>
            </w:tr>
            <w:tr w:rsidR="00C44C7F" w:rsidTr="00C44C7F">
              <w:tc>
                <w:tcPr>
                  <w:tcW w:w="3168"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Дорожные знаки</w:t>
                  </w:r>
                </w:p>
              </w:tc>
              <w:tc>
                <w:tcPr>
                  <w:tcW w:w="6433"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16</w:t>
                  </w:r>
                </w:p>
              </w:tc>
            </w:tr>
            <w:tr w:rsidR="00C44C7F" w:rsidTr="00C44C7F">
              <w:tc>
                <w:tcPr>
                  <w:tcW w:w="3168"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Количество</w:t>
                  </w:r>
                </w:p>
              </w:tc>
              <w:tc>
                <w:tcPr>
                  <w:tcW w:w="6433"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36</w:t>
                  </w:r>
                </w:p>
              </w:tc>
            </w:tr>
          </w:tbl>
          <w:p w:rsidR="00C44C7F" w:rsidRDefault="00C44C7F" w:rsidP="00522E9D">
            <w:pPr>
              <w:pStyle w:val="a4"/>
              <w:rPr>
                <w:rFonts w:eastAsia="Calibri"/>
                <w:lang w:eastAsia="ar-SA"/>
              </w:rPr>
            </w:pPr>
            <w:r>
              <w:t>Содержание реализуется по плану</w:t>
            </w:r>
          </w:p>
          <w:tbl>
            <w:tblPr>
              <w:tblW w:w="0" w:type="auto"/>
              <w:tblLayout w:type="fixed"/>
              <w:tblLook w:val="04A0"/>
            </w:tblPr>
            <w:tblGrid>
              <w:gridCol w:w="4087"/>
              <w:gridCol w:w="5539"/>
            </w:tblGrid>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Вид деятельности</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1класс</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Занятие</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8</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Игровая деятельность</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7</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Продуктивная деятельность</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7</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Чтение книг иллюстраций, альбомов; беседы</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5</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Игровые тренинги</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4</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Развлечения</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3</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Прогулки, экскурсии</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2</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Общее количество</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36</w:t>
                  </w:r>
                </w:p>
              </w:tc>
            </w:tr>
            <w:tr w:rsidR="00C44C7F" w:rsidTr="00C44C7F">
              <w:tc>
                <w:tcPr>
                  <w:tcW w:w="4087" w:type="dxa"/>
                  <w:tcBorders>
                    <w:top w:val="single" w:sz="4" w:space="0" w:color="000000"/>
                    <w:left w:val="single" w:sz="4" w:space="0" w:color="000000"/>
                    <w:bottom w:val="single" w:sz="4" w:space="0" w:color="000000"/>
                    <w:right w:val="nil"/>
                  </w:tcBorders>
                  <w:hideMark/>
                </w:tcPr>
                <w:p w:rsidR="00C44C7F" w:rsidRDefault="00C44C7F" w:rsidP="00522E9D">
                  <w:pPr>
                    <w:pStyle w:val="a4"/>
                    <w:rPr>
                      <w:rFonts w:eastAsia="Calibri"/>
                      <w:lang w:eastAsia="ar-SA"/>
                    </w:rPr>
                  </w:pPr>
                  <w:r>
                    <w:t>Длительность</w:t>
                  </w:r>
                </w:p>
              </w:tc>
              <w:tc>
                <w:tcPr>
                  <w:tcW w:w="5539" w:type="dxa"/>
                  <w:tcBorders>
                    <w:top w:val="single" w:sz="4" w:space="0" w:color="000000"/>
                    <w:left w:val="single" w:sz="4" w:space="0" w:color="000000"/>
                    <w:bottom w:val="single" w:sz="4" w:space="0" w:color="000000"/>
                    <w:right w:val="single" w:sz="4" w:space="0" w:color="000000"/>
                  </w:tcBorders>
                  <w:hideMark/>
                </w:tcPr>
                <w:p w:rsidR="00C44C7F" w:rsidRDefault="00C44C7F" w:rsidP="00522E9D">
                  <w:pPr>
                    <w:pStyle w:val="a4"/>
                    <w:rPr>
                      <w:rFonts w:eastAsia="Calibri"/>
                      <w:lang w:eastAsia="ar-SA"/>
                    </w:rPr>
                  </w:pPr>
                  <w:r>
                    <w:t>35 мин.</w:t>
                  </w:r>
                </w:p>
              </w:tc>
            </w:tr>
          </w:tbl>
          <w:p w:rsidR="00522E9D" w:rsidRDefault="00522E9D" w:rsidP="00C44C7F">
            <w:pPr>
              <w:jc w:val="center"/>
              <w:rPr>
                <w:b/>
                <w:sz w:val="26"/>
                <w:szCs w:val="26"/>
              </w:rPr>
            </w:pPr>
          </w:p>
          <w:p w:rsidR="00926636" w:rsidRDefault="00926636" w:rsidP="00C44C7F">
            <w:pPr>
              <w:jc w:val="center"/>
              <w:rPr>
                <w:b/>
                <w:sz w:val="26"/>
                <w:szCs w:val="26"/>
              </w:rPr>
            </w:pPr>
          </w:p>
          <w:p w:rsidR="00C44C7F" w:rsidRDefault="00C44C7F" w:rsidP="00C44C7F">
            <w:pPr>
              <w:jc w:val="center"/>
              <w:rPr>
                <w:rFonts w:eastAsia="Calibri"/>
                <w:b/>
                <w:sz w:val="26"/>
                <w:szCs w:val="26"/>
                <w:lang w:eastAsia="ar-SA"/>
              </w:rPr>
            </w:pPr>
            <w:r>
              <w:rPr>
                <w:b/>
                <w:sz w:val="26"/>
                <w:szCs w:val="26"/>
              </w:rPr>
              <w:t>Пояснительная записка</w:t>
            </w:r>
          </w:p>
          <w:p w:rsidR="00C44C7F" w:rsidRDefault="00C44C7F" w:rsidP="00C44C7F">
            <w:pPr>
              <w:shd w:val="clear" w:color="auto" w:fill="FFFFFF"/>
              <w:ind w:left="58" w:firstLine="274"/>
              <w:jc w:val="both"/>
              <w:rPr>
                <w:color w:val="000000"/>
                <w:sz w:val="26"/>
                <w:szCs w:val="26"/>
              </w:rPr>
            </w:pPr>
            <w:r>
              <w:rPr>
                <w:color w:val="000000"/>
                <w:sz w:val="26"/>
                <w:szCs w:val="26"/>
              </w:rPr>
              <w:t xml:space="preserve">Актуальность обучения детей правилам дорожного движения на современном этапе очевидна. С каждым годом скорость движения, плотность транспортных потоков на улицах и дорогах быстро возрастает. Статистические данные об участии детей в ДТП </w:t>
            </w:r>
            <w:r>
              <w:rPr>
                <w:color w:val="000000"/>
                <w:sz w:val="26"/>
                <w:szCs w:val="26"/>
              </w:rPr>
              <w:lastRenderedPageBreak/>
              <w:t xml:space="preserve">говорят о возрастании детского дорожно-транспортного травматизма, автомобиль стал источником повышенной опасности. Совершенно очевидно, что причина возрастания детского дорожно-транспортного травматизма вытекает из слабого знания правил дорожного движения и отсутствия практических навыков. Особое значение в решении этой проблемы имеет заблаговременная и правильная подготовка самых маленьких пешеходов – детей, которых уже сейчас за воротами дома подстерегают серьёзные трудности и опасности, которые можно избежать лишь путём целенаправленного воспитания и обучения детей с самого раннего детства. </w:t>
            </w:r>
          </w:p>
          <w:p w:rsidR="00C44C7F" w:rsidRDefault="00C44C7F" w:rsidP="00C44C7F">
            <w:pPr>
              <w:shd w:val="clear" w:color="auto" w:fill="FFFFFF"/>
              <w:ind w:left="58" w:firstLine="274"/>
              <w:jc w:val="both"/>
              <w:rPr>
                <w:color w:val="000000"/>
                <w:sz w:val="26"/>
                <w:szCs w:val="26"/>
              </w:rPr>
            </w:pPr>
            <w:r>
              <w:rPr>
                <w:color w:val="000000"/>
                <w:sz w:val="26"/>
                <w:szCs w:val="26"/>
              </w:rPr>
              <w:t>Правовой основой обязательного проведения занятий с детьми дошкольного возраста по обучению детей безопасному поведению на улицах города является Федеральный закон от 10 декабря 1995 года №196-ФЗ «О безопасности дорожного движения», в котором говорится: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 (п. 1 ст.29). В 2005 году Россия приняла Федеральную целевую программу «Повышение безопасности дорожного движения в 2006-2012г.г.», что позволило привлечь внимание мировой общественности для решения проблемы дорожной безопасности и в частности детского дорожно-транспортного травматизма.</w:t>
            </w:r>
          </w:p>
          <w:p w:rsidR="00C44C7F" w:rsidRDefault="00C44C7F" w:rsidP="00C44C7F">
            <w:pPr>
              <w:shd w:val="clear" w:color="auto" w:fill="FFFFFF"/>
              <w:ind w:left="58" w:firstLine="274"/>
              <w:jc w:val="both"/>
              <w:rPr>
                <w:color w:val="000000"/>
                <w:sz w:val="26"/>
                <w:szCs w:val="26"/>
              </w:rPr>
            </w:pPr>
            <w:r>
              <w:rPr>
                <w:color w:val="000000"/>
                <w:sz w:val="26"/>
                <w:szCs w:val="26"/>
              </w:rPr>
              <w:t xml:space="preserve">Анализ существующих программ обучения детей дошкольного возраста правилам дорожного движения показал, что они являются составной частью общей программы воспитания дошкольников. Все занятия по обучению правилам дорожного движения напоминают школьную модель обучения, игнорируя тем самым главный принцип дошкольной педагогики – обучение в процессе игры, что ведёт к потере устойчивого интереса к занятиям, инициативы, любознательности и самостоятельности дошкольников. Все это свидетельствует о необходимости разработки и внедрения системы мероприятий, которая сделает обучение дошкольников правилам дорожного движения более интересным, позволит реализовать принцип обучения в игре, поднимет уровень знаний детьми правил дорожного движения. </w:t>
            </w:r>
          </w:p>
          <w:p w:rsidR="00C44C7F" w:rsidRDefault="00C44C7F" w:rsidP="00C44C7F">
            <w:pPr>
              <w:ind w:firstLine="708"/>
              <w:jc w:val="both"/>
              <w:rPr>
                <w:sz w:val="26"/>
                <w:szCs w:val="26"/>
              </w:rPr>
            </w:pPr>
            <w:r>
              <w:rPr>
                <w:sz w:val="26"/>
                <w:szCs w:val="26"/>
              </w:rPr>
              <w:t xml:space="preserve">Программа </w:t>
            </w:r>
            <w:r>
              <w:rPr>
                <w:b/>
                <w:i/>
                <w:sz w:val="26"/>
                <w:szCs w:val="26"/>
              </w:rPr>
              <w:t>«Внимание, дети!»</w:t>
            </w:r>
            <w:r>
              <w:rPr>
                <w:sz w:val="26"/>
                <w:szCs w:val="26"/>
              </w:rPr>
              <w:t xml:space="preserve"> предусматривает обучение детей дошкольного возраста правилам поведения на улицах, ознакомление с различными видами транспорта, с регулированием движения на улицах города, с дорожными знаками, работой водителя, милиционера-регулировщика, формирует навыки культуры поведения в общественном транспорте.  </w:t>
            </w:r>
          </w:p>
          <w:p w:rsidR="00C44C7F" w:rsidRDefault="00C44C7F" w:rsidP="00C44C7F">
            <w:pPr>
              <w:ind w:firstLine="708"/>
              <w:jc w:val="both"/>
              <w:rPr>
                <w:sz w:val="26"/>
                <w:szCs w:val="26"/>
              </w:rPr>
            </w:pPr>
            <w:r>
              <w:rPr>
                <w:sz w:val="26"/>
                <w:szCs w:val="26"/>
              </w:rPr>
              <w:t>Актуальность создания программы обусловлена противоречием между существующей организацией педагогической деятельности с детьми по изучению правил дорожного движения и тревожной статистикой дорожно-транспортного травматизма.</w:t>
            </w:r>
          </w:p>
          <w:p w:rsidR="00C44C7F" w:rsidRDefault="00C44C7F" w:rsidP="00C44C7F">
            <w:pPr>
              <w:ind w:firstLine="708"/>
              <w:jc w:val="both"/>
              <w:rPr>
                <w:b/>
                <w:i/>
                <w:sz w:val="26"/>
                <w:szCs w:val="26"/>
              </w:rPr>
            </w:pPr>
            <w:r>
              <w:rPr>
                <w:sz w:val="26"/>
                <w:szCs w:val="26"/>
              </w:rPr>
              <w:t xml:space="preserve">  Программа рассчитана на детей младшего школьного возраста. Срок реализации – 1 год. В программу включен один раздел: </w:t>
            </w:r>
            <w:r>
              <w:rPr>
                <w:b/>
                <w:i/>
                <w:sz w:val="26"/>
                <w:szCs w:val="26"/>
              </w:rPr>
              <w:t xml:space="preserve">«Школа пешеходных наук «Всезнаек» </w:t>
            </w:r>
            <w:r>
              <w:rPr>
                <w:sz w:val="26"/>
                <w:szCs w:val="26"/>
              </w:rPr>
              <w:t>(расширение знаний о безопасном поведении в транспорте, при езде на велосипеде, о дорожных знаках, видах перекрёстков, участниках дорожного движения, безопасном движении на улице)</w:t>
            </w:r>
            <w:r>
              <w:rPr>
                <w:b/>
                <w:i/>
                <w:sz w:val="26"/>
                <w:szCs w:val="26"/>
              </w:rPr>
              <w:t xml:space="preserve">. </w:t>
            </w:r>
          </w:p>
          <w:p w:rsidR="00C44C7F" w:rsidRDefault="00C44C7F" w:rsidP="00C44C7F">
            <w:pPr>
              <w:ind w:firstLine="708"/>
              <w:jc w:val="both"/>
              <w:rPr>
                <w:sz w:val="26"/>
                <w:szCs w:val="26"/>
              </w:rPr>
            </w:pPr>
            <w:r>
              <w:rPr>
                <w:sz w:val="26"/>
                <w:szCs w:val="26"/>
              </w:rPr>
              <w:t xml:space="preserve">Раздел включает в себя содержание деятельности, задачи, тематику предполагаемых мероприятий по реализации программы, предполагаемый результат. При определении количества часов, отведенных на изучения материала, учитывались возрастные психологические особенности детей и задачи обучения дошкольников правилам дорожного движения на каждом возрастном этапе. Занятия, включённые в программу, вписываются в сетку часов по каждому виду деятельности и являются составной частью педагогического процесса, не увеличивая общую нагрузку детей. Игровая деятельность, беседы, экскурсии, обучающие игры осуществляются в </w:t>
            </w:r>
            <w:r>
              <w:rPr>
                <w:sz w:val="26"/>
                <w:szCs w:val="26"/>
              </w:rPr>
              <w:lastRenderedPageBreak/>
              <w:t>свободное время.</w:t>
            </w:r>
          </w:p>
          <w:p w:rsidR="00C44C7F" w:rsidRDefault="00C44C7F" w:rsidP="00C44C7F">
            <w:pPr>
              <w:ind w:firstLine="708"/>
              <w:jc w:val="both"/>
              <w:rPr>
                <w:sz w:val="26"/>
                <w:szCs w:val="26"/>
              </w:rPr>
            </w:pPr>
            <w:r>
              <w:rPr>
                <w:sz w:val="26"/>
                <w:szCs w:val="26"/>
              </w:rPr>
              <w:t>Направление, в котором реализуется программа – это взаимодействие педагогов и детей в процессе организации работы по обучению правилам дорожного движения.</w:t>
            </w:r>
          </w:p>
          <w:p w:rsidR="00C44C7F" w:rsidRPr="007B6D2F" w:rsidRDefault="00C44C7F">
            <w:pPr>
              <w:pStyle w:val="a4"/>
              <w:spacing w:line="276" w:lineRule="auto"/>
              <w:rPr>
                <w:rFonts w:ascii="Times New Roman" w:hAnsi="Times New Roman" w:cs="Times New Roman"/>
                <w:sz w:val="28"/>
                <w:szCs w:val="28"/>
              </w:rPr>
            </w:pPr>
          </w:p>
          <w:p w:rsidR="00A41DD0" w:rsidRPr="007B6D2F" w:rsidRDefault="00A41DD0">
            <w:pPr>
              <w:pStyle w:val="a3"/>
              <w:shd w:val="clear" w:color="auto" w:fill="FFFFFF"/>
              <w:spacing w:line="360" w:lineRule="auto"/>
              <w:rPr>
                <w:sz w:val="28"/>
                <w:szCs w:val="28"/>
              </w:rPr>
            </w:pPr>
            <w:r w:rsidRPr="007B6D2F">
              <w:rPr>
                <w:sz w:val="28"/>
                <w:szCs w:val="28"/>
              </w:rPr>
              <w:t> </w:t>
            </w:r>
            <w:r w:rsidR="003E40C3">
              <w:rPr>
                <w:sz w:val="28"/>
                <w:szCs w:val="28"/>
              </w:rPr>
              <w:t>Фотосъемка ГБОУ ООШ с.Краснояриха</w:t>
            </w:r>
            <w:r w:rsidR="003E40C3">
              <w:rPr>
                <w:noProof/>
                <w:sz w:val="28"/>
                <w:szCs w:val="28"/>
              </w:rPr>
              <w:drawing>
                <wp:inline distT="0" distB="0" distL="0" distR="0">
                  <wp:extent cx="9890205" cy="5840829"/>
                  <wp:effectExtent l="19050" t="0" r="0" b="0"/>
                  <wp:docPr id="1" name="Рисунок 1" descr="C:\Users\Вячеслав\Downloads\Агеев паспорт безоп движения\Месторасположение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ячеслав\Downloads\Агеев паспорт безоп движения\Месторасположение школы.jpg"/>
                          <pic:cNvPicPr>
                            <a:picLocks noChangeAspect="1" noChangeArrowheads="1"/>
                          </pic:cNvPicPr>
                        </pic:nvPicPr>
                        <pic:blipFill>
                          <a:blip r:embed="rId6" cstate="print"/>
                          <a:srcRect/>
                          <a:stretch>
                            <a:fillRect/>
                          </a:stretch>
                        </pic:blipFill>
                        <pic:spPr bwMode="auto">
                          <a:xfrm>
                            <a:off x="0" y="0"/>
                            <a:ext cx="9898106" cy="5845495"/>
                          </a:xfrm>
                          <a:prstGeom prst="rect">
                            <a:avLst/>
                          </a:prstGeom>
                          <a:noFill/>
                          <a:ln w="9525">
                            <a:noFill/>
                            <a:miter lim="800000"/>
                            <a:headEnd/>
                            <a:tailEnd/>
                          </a:ln>
                        </pic:spPr>
                      </pic:pic>
                    </a:graphicData>
                  </a:graphic>
                </wp:inline>
              </w:drawing>
            </w:r>
          </w:p>
          <w:p w:rsidR="00A41DD0" w:rsidRDefault="00A41DD0" w:rsidP="0035103E">
            <w:pPr>
              <w:spacing w:line="276" w:lineRule="auto"/>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B96B6E">
            <w:pPr>
              <w:spacing w:line="276" w:lineRule="auto"/>
              <w:jc w:val="center"/>
              <w:rPr>
                <w:sz w:val="28"/>
                <w:szCs w:val="28"/>
              </w:rPr>
            </w:pPr>
            <w:r>
              <w:rPr>
                <w:noProof/>
                <w:sz w:val="28"/>
                <w:szCs w:val="28"/>
              </w:rPr>
              <w:lastRenderedPageBreak/>
              <w:drawing>
                <wp:inline distT="0" distB="0" distL="0" distR="0">
                  <wp:extent cx="6620289" cy="4482692"/>
                  <wp:effectExtent l="19050" t="0" r="9111" b="0"/>
                  <wp:docPr id="2" name="Рисунок 1" descr="F:\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зображение.jpg"/>
                          <pic:cNvPicPr>
                            <a:picLocks noChangeAspect="1" noChangeArrowheads="1"/>
                          </pic:cNvPicPr>
                        </pic:nvPicPr>
                        <pic:blipFill>
                          <a:blip r:embed="rId7" cstate="print"/>
                          <a:srcRect/>
                          <a:stretch>
                            <a:fillRect/>
                          </a:stretch>
                        </pic:blipFill>
                        <pic:spPr bwMode="auto">
                          <a:xfrm>
                            <a:off x="0" y="0"/>
                            <a:ext cx="6629118" cy="4488670"/>
                          </a:xfrm>
                          <a:prstGeom prst="rect">
                            <a:avLst/>
                          </a:prstGeom>
                          <a:noFill/>
                          <a:ln w="9525">
                            <a:noFill/>
                            <a:miter lim="800000"/>
                            <a:headEnd/>
                            <a:tailEnd/>
                          </a:ln>
                        </pic:spPr>
                      </pic:pic>
                    </a:graphicData>
                  </a:graphic>
                </wp:inline>
              </w:drawing>
            </w: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pPr>
              <w:spacing w:line="276" w:lineRule="auto"/>
              <w:jc w:val="center"/>
              <w:rPr>
                <w:sz w:val="28"/>
                <w:szCs w:val="28"/>
              </w:rPr>
            </w:pPr>
          </w:p>
          <w:p w:rsidR="00A41DD0" w:rsidRDefault="00A41DD0" w:rsidP="00A41DD0">
            <w:pPr>
              <w:pStyle w:val="a4"/>
              <w:rPr>
                <w:rFonts w:ascii="Times New Roman" w:hAnsi="Times New Roman" w:cs="Times New Roman"/>
                <w:sz w:val="28"/>
                <w:szCs w:val="28"/>
              </w:rPr>
            </w:pPr>
          </w:p>
          <w:p w:rsidR="00A41DD0" w:rsidRDefault="00A41DD0" w:rsidP="00A41DD0">
            <w:pPr>
              <w:pStyle w:val="a4"/>
              <w:rPr>
                <w:rFonts w:ascii="Times New Roman" w:hAnsi="Times New Roman" w:cs="Times New Roman"/>
                <w:sz w:val="28"/>
                <w:szCs w:val="28"/>
              </w:rPr>
            </w:pPr>
          </w:p>
          <w:p w:rsidR="00A41DD0" w:rsidRDefault="00A41DD0" w:rsidP="00A41DD0">
            <w:pPr>
              <w:pStyle w:val="a4"/>
              <w:rPr>
                <w:rFonts w:ascii="Times New Roman" w:hAnsi="Times New Roman" w:cs="Times New Roman"/>
                <w:sz w:val="28"/>
                <w:szCs w:val="28"/>
              </w:rPr>
            </w:pPr>
          </w:p>
          <w:tbl>
            <w:tblPr>
              <w:tblW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
              <w:gridCol w:w="236"/>
              <w:gridCol w:w="248"/>
            </w:tblGrid>
            <w:tr w:rsidR="00A41DD0" w:rsidTr="003E40C3">
              <w:trPr>
                <w:trHeight w:val="173"/>
              </w:trPr>
              <w:tc>
                <w:tcPr>
                  <w:tcW w:w="256" w:type="dxa"/>
                  <w:tcBorders>
                    <w:top w:val="nil"/>
                    <w:left w:val="nil"/>
                    <w:bottom w:val="nil"/>
                    <w:right w:val="nil"/>
                  </w:tcBorders>
                </w:tcPr>
                <w:p w:rsidR="00A41DD0" w:rsidRDefault="00A41DD0" w:rsidP="0035103E">
                  <w:pPr>
                    <w:spacing w:after="200" w:line="276" w:lineRule="auto"/>
                    <w:rPr>
                      <w:sz w:val="28"/>
                    </w:rPr>
                  </w:pPr>
                </w:p>
              </w:tc>
              <w:tc>
                <w:tcPr>
                  <w:tcW w:w="137" w:type="dxa"/>
                  <w:tcBorders>
                    <w:top w:val="nil"/>
                    <w:left w:val="nil"/>
                    <w:bottom w:val="nil"/>
                    <w:right w:val="nil"/>
                  </w:tcBorders>
                </w:tcPr>
                <w:p w:rsidR="00A41DD0" w:rsidRDefault="00A41DD0" w:rsidP="009B7658">
                  <w:pPr>
                    <w:spacing w:line="276" w:lineRule="auto"/>
                    <w:jc w:val="center"/>
                    <w:rPr>
                      <w:sz w:val="28"/>
                    </w:rPr>
                  </w:pPr>
                </w:p>
                <w:p w:rsidR="00A41DD0" w:rsidRDefault="00A41DD0" w:rsidP="009B7658">
                  <w:pPr>
                    <w:spacing w:line="276" w:lineRule="auto"/>
                    <w:jc w:val="center"/>
                    <w:rPr>
                      <w:sz w:val="28"/>
                    </w:rPr>
                  </w:pPr>
                </w:p>
                <w:p w:rsidR="00A41DD0" w:rsidRDefault="00A41DD0" w:rsidP="009B7658">
                  <w:pPr>
                    <w:spacing w:line="276" w:lineRule="auto"/>
                    <w:jc w:val="center"/>
                    <w:rPr>
                      <w:sz w:val="28"/>
                    </w:rPr>
                  </w:pPr>
                </w:p>
                <w:p w:rsidR="00A41DD0" w:rsidRDefault="00A41DD0" w:rsidP="009B7658">
                  <w:pPr>
                    <w:spacing w:line="276" w:lineRule="auto"/>
                    <w:jc w:val="center"/>
                    <w:rPr>
                      <w:sz w:val="28"/>
                    </w:rPr>
                  </w:pPr>
                </w:p>
                <w:p w:rsidR="00A41DD0" w:rsidRDefault="00A41DD0" w:rsidP="009B7658">
                  <w:pPr>
                    <w:spacing w:line="276" w:lineRule="auto"/>
                    <w:jc w:val="center"/>
                    <w:rPr>
                      <w:sz w:val="28"/>
                    </w:rPr>
                  </w:pPr>
                </w:p>
                <w:p w:rsidR="00A41DD0" w:rsidRDefault="00A41DD0" w:rsidP="009B7658">
                  <w:pPr>
                    <w:spacing w:line="276" w:lineRule="auto"/>
                    <w:jc w:val="center"/>
                    <w:rPr>
                      <w:sz w:val="28"/>
                    </w:rPr>
                  </w:pPr>
                </w:p>
              </w:tc>
              <w:tc>
                <w:tcPr>
                  <w:tcW w:w="330" w:type="dxa"/>
                  <w:tcBorders>
                    <w:top w:val="nil"/>
                    <w:left w:val="nil"/>
                    <w:bottom w:val="nil"/>
                    <w:right w:val="nil"/>
                  </w:tcBorders>
                </w:tcPr>
                <w:p w:rsidR="00A41DD0" w:rsidRDefault="00A41DD0" w:rsidP="009B7658">
                  <w:pPr>
                    <w:spacing w:line="276" w:lineRule="auto"/>
                    <w:rPr>
                      <w:sz w:val="28"/>
                    </w:rPr>
                  </w:pPr>
                </w:p>
              </w:tc>
            </w:tr>
          </w:tbl>
          <w:p w:rsidR="00A41DD0" w:rsidRDefault="00A41DD0">
            <w:pPr>
              <w:pStyle w:val="a3"/>
              <w:shd w:val="clear" w:color="auto" w:fill="FFFFFF"/>
              <w:spacing w:line="360" w:lineRule="auto"/>
              <w:rPr>
                <w:sz w:val="28"/>
                <w:szCs w:val="28"/>
              </w:rPr>
            </w:pPr>
            <w:r>
              <w:rPr>
                <w:sz w:val="28"/>
                <w:szCs w:val="28"/>
              </w:rPr>
              <w:t> </w:t>
            </w:r>
          </w:p>
          <w:p w:rsidR="00A41DD0" w:rsidRDefault="00A41DD0">
            <w:pPr>
              <w:spacing w:line="276" w:lineRule="auto"/>
              <w:jc w:val="center"/>
              <w:rPr>
                <w:sz w:val="28"/>
                <w:szCs w:val="28"/>
              </w:rPr>
            </w:pPr>
          </w:p>
        </w:tc>
      </w:tr>
    </w:tbl>
    <w:p w:rsidR="00326D96" w:rsidRDefault="00326D96"/>
    <w:sectPr w:rsidR="00326D96" w:rsidSect="00C44C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644"/>
        </w:tabs>
        <w:ind w:left="0" w:firstLine="284"/>
      </w:pPr>
      <w:rPr>
        <w:color w:val="000000"/>
      </w:rPr>
    </w:lvl>
  </w:abstractNum>
  <w:abstractNum w:abstractNumId="2">
    <w:nsid w:val="00000011"/>
    <w:multiLevelType w:val="singleLevel"/>
    <w:tmpl w:val="00000011"/>
    <w:name w:val="WW8Num32"/>
    <w:lvl w:ilvl="0">
      <w:start w:val="1"/>
      <w:numFmt w:val="bullet"/>
      <w:lvlText w:val=""/>
      <w:lvlJc w:val="left"/>
      <w:pPr>
        <w:tabs>
          <w:tab w:val="num" w:pos="0"/>
        </w:tabs>
        <w:ind w:left="720" w:hanging="360"/>
      </w:pPr>
      <w:rPr>
        <w:rFonts w:ascii="Wingdings" w:hAnsi="Wingdings" w:cs="Times New Roman"/>
      </w:rPr>
    </w:lvl>
  </w:abstractNum>
  <w:abstractNum w:abstractNumId="3">
    <w:nsid w:val="00000012"/>
    <w:multiLevelType w:val="singleLevel"/>
    <w:tmpl w:val="00000012"/>
    <w:name w:val="WW8Num33"/>
    <w:lvl w:ilvl="0">
      <w:start w:val="1"/>
      <w:numFmt w:val="bullet"/>
      <w:lvlText w:val=""/>
      <w:lvlJc w:val="left"/>
      <w:pPr>
        <w:tabs>
          <w:tab w:val="num" w:pos="0"/>
        </w:tabs>
        <w:ind w:left="720" w:hanging="360"/>
      </w:pPr>
      <w:rPr>
        <w:rFonts w:ascii="Wingdings" w:hAnsi="Wingdings"/>
        <w:sz w:val="24"/>
      </w:rPr>
    </w:lvl>
  </w:abstractNum>
  <w:abstractNum w:abstractNumId="4">
    <w:nsid w:val="00000014"/>
    <w:multiLevelType w:val="singleLevel"/>
    <w:tmpl w:val="00000014"/>
    <w:name w:val="WW8Num35"/>
    <w:lvl w:ilvl="0">
      <w:start w:val="1"/>
      <w:numFmt w:val="decimal"/>
      <w:lvlText w:val="%1."/>
      <w:lvlJc w:val="left"/>
      <w:pPr>
        <w:tabs>
          <w:tab w:val="num" w:pos="0"/>
        </w:tabs>
        <w:ind w:left="720" w:hanging="360"/>
      </w:pPr>
    </w:lvl>
  </w:abstractNum>
  <w:abstractNum w:abstractNumId="5">
    <w:nsid w:val="00000018"/>
    <w:multiLevelType w:val="singleLevel"/>
    <w:tmpl w:val="00000018"/>
    <w:name w:val="WW8Num45"/>
    <w:lvl w:ilvl="0">
      <w:start w:val="1"/>
      <w:numFmt w:val="decimal"/>
      <w:lvlText w:val="%1."/>
      <w:lvlJc w:val="left"/>
      <w:pPr>
        <w:tabs>
          <w:tab w:val="num" w:pos="644"/>
        </w:tabs>
        <w:ind w:left="0" w:firstLine="284"/>
      </w:pPr>
      <w:rPr>
        <w:rFonts w:cs="Times New Roman"/>
      </w:rPr>
    </w:lvl>
  </w:abstractNum>
  <w:num w:numId="1">
    <w:abstractNumId w:val="2"/>
  </w:num>
  <w:num w:numId="2">
    <w:abstractNumId w:val="3"/>
  </w:num>
  <w:num w:numId="3">
    <w:abstractNumId w:val="4"/>
    <w:lvlOverride w:ilvl="0">
      <w:startOverride w:val="1"/>
    </w:lvlOverride>
  </w:num>
  <w:num w:numId="4">
    <w:abstractNumId w:val="5"/>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A41DD0"/>
    <w:rsid w:val="000272E8"/>
    <w:rsid w:val="001E20E0"/>
    <w:rsid w:val="002F1BC6"/>
    <w:rsid w:val="00326D96"/>
    <w:rsid w:val="0035103E"/>
    <w:rsid w:val="003E40C3"/>
    <w:rsid w:val="00522E9D"/>
    <w:rsid w:val="007B6D2F"/>
    <w:rsid w:val="008E7AD4"/>
    <w:rsid w:val="00926636"/>
    <w:rsid w:val="00935658"/>
    <w:rsid w:val="00947E1D"/>
    <w:rsid w:val="009B7658"/>
    <w:rsid w:val="00A14F7B"/>
    <w:rsid w:val="00A41DD0"/>
    <w:rsid w:val="00B96B6E"/>
    <w:rsid w:val="00C44C7F"/>
    <w:rsid w:val="00D65B79"/>
    <w:rsid w:val="00EB2AE9"/>
    <w:rsid w:val="00F8445B"/>
    <w:rsid w:val="00FD6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DD0"/>
    <w:pPr>
      <w:spacing w:before="136" w:after="204"/>
    </w:pPr>
  </w:style>
  <w:style w:type="paragraph" w:styleId="a4">
    <w:name w:val="No Spacing"/>
    <w:qFormat/>
    <w:rsid w:val="00A41DD0"/>
    <w:pPr>
      <w:spacing w:after="0" w:line="240" w:lineRule="auto"/>
    </w:pPr>
  </w:style>
  <w:style w:type="paragraph" w:customStyle="1" w:styleId="p3">
    <w:name w:val="p3"/>
    <w:basedOn w:val="a"/>
    <w:uiPriority w:val="99"/>
    <w:rsid w:val="00A41DD0"/>
    <w:pPr>
      <w:spacing w:before="27" w:after="27"/>
      <w:ind w:left="27" w:right="27"/>
    </w:pPr>
  </w:style>
  <w:style w:type="character" w:styleId="a5">
    <w:name w:val="Strong"/>
    <w:basedOn w:val="a0"/>
    <w:uiPriority w:val="22"/>
    <w:qFormat/>
    <w:rsid w:val="00A41DD0"/>
    <w:rPr>
      <w:b/>
      <w:bCs/>
    </w:rPr>
  </w:style>
  <w:style w:type="paragraph" w:styleId="a6">
    <w:name w:val="Body Text"/>
    <w:basedOn w:val="a"/>
    <w:link w:val="a7"/>
    <w:semiHidden/>
    <w:unhideWhenUsed/>
    <w:rsid w:val="00C44C7F"/>
    <w:pPr>
      <w:suppressAutoHyphens/>
      <w:spacing w:after="120" w:line="276" w:lineRule="auto"/>
    </w:pPr>
    <w:rPr>
      <w:rFonts w:ascii="Calibri" w:eastAsia="Calibri" w:hAnsi="Calibri"/>
      <w:sz w:val="22"/>
      <w:szCs w:val="22"/>
      <w:lang w:eastAsia="ar-SA"/>
    </w:rPr>
  </w:style>
  <w:style w:type="character" w:customStyle="1" w:styleId="a7">
    <w:name w:val="Основной текст Знак"/>
    <w:basedOn w:val="a0"/>
    <w:link w:val="a6"/>
    <w:semiHidden/>
    <w:rsid w:val="00C44C7F"/>
    <w:rPr>
      <w:rFonts w:ascii="Calibri" w:eastAsia="Calibri" w:hAnsi="Calibri" w:cs="Times New Roman"/>
      <w:lang w:eastAsia="ar-SA"/>
    </w:rPr>
  </w:style>
  <w:style w:type="paragraph" w:customStyle="1" w:styleId="4">
    <w:name w:val="заголовок 4"/>
    <w:basedOn w:val="a"/>
    <w:next w:val="a"/>
    <w:rsid w:val="00C44C7F"/>
    <w:pPr>
      <w:keepNext/>
      <w:shd w:val="clear" w:color="auto" w:fill="FFFFFF"/>
      <w:autoSpaceDE w:val="0"/>
      <w:jc w:val="center"/>
    </w:pPr>
    <w:rPr>
      <w:b/>
      <w:bCs/>
      <w:color w:val="000000"/>
      <w:sz w:val="32"/>
      <w:szCs w:val="32"/>
      <w:lang w:eastAsia="ar-SA"/>
    </w:rPr>
  </w:style>
  <w:style w:type="paragraph" w:styleId="a8">
    <w:name w:val="Balloon Text"/>
    <w:basedOn w:val="a"/>
    <w:link w:val="a9"/>
    <w:uiPriority w:val="99"/>
    <w:semiHidden/>
    <w:unhideWhenUsed/>
    <w:rsid w:val="003E40C3"/>
    <w:rPr>
      <w:rFonts w:ascii="Tahoma" w:hAnsi="Tahoma" w:cs="Tahoma"/>
      <w:sz w:val="16"/>
      <w:szCs w:val="16"/>
    </w:rPr>
  </w:style>
  <w:style w:type="character" w:customStyle="1" w:styleId="a9">
    <w:name w:val="Текст выноски Знак"/>
    <w:basedOn w:val="a0"/>
    <w:link w:val="a8"/>
    <w:uiPriority w:val="99"/>
    <w:semiHidden/>
    <w:rsid w:val="003E40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5866839">
      <w:bodyDiv w:val="1"/>
      <w:marLeft w:val="0"/>
      <w:marRight w:val="0"/>
      <w:marTop w:val="0"/>
      <w:marBottom w:val="0"/>
      <w:divBdr>
        <w:top w:val="none" w:sz="0" w:space="0" w:color="auto"/>
        <w:left w:val="none" w:sz="0" w:space="0" w:color="auto"/>
        <w:bottom w:val="none" w:sz="0" w:space="0" w:color="auto"/>
        <w:right w:val="none" w:sz="0" w:space="0" w:color="auto"/>
      </w:divBdr>
    </w:div>
    <w:div w:id="20058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3C77-2407-45C6-A846-B381F95D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1</cp:lastModifiedBy>
  <cp:revision>15</cp:revision>
  <cp:lastPrinted>2013-09-07T08:48:00Z</cp:lastPrinted>
  <dcterms:created xsi:type="dcterms:W3CDTF">2013-09-01T09:38:00Z</dcterms:created>
  <dcterms:modified xsi:type="dcterms:W3CDTF">2017-09-11T08:41:00Z</dcterms:modified>
</cp:coreProperties>
</file>